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EBCE6" w14:textId="071CFD65" w:rsidR="00771F16" w:rsidRPr="006E7111" w:rsidRDefault="00824724">
      <w:pPr>
        <w:pStyle w:val="Title"/>
        <w:rPr>
          <w:rFonts w:ascii="Gotham" w:hAnsi="Gotham"/>
          <w:sz w:val="48"/>
          <w:szCs w:val="48"/>
        </w:rPr>
      </w:pPr>
      <w:r w:rsidRPr="006E7111">
        <w:rPr>
          <w:rFonts w:ascii="Gotham" w:hAnsi="Gotham"/>
          <w:sz w:val="48"/>
          <w:szCs w:val="48"/>
        </w:rPr>
        <w:t>TABLE</w:t>
      </w:r>
      <w:r w:rsidR="00E904A0" w:rsidRPr="006E7111">
        <w:rPr>
          <w:rFonts w:ascii="Gotham" w:hAnsi="Gotham"/>
          <w:sz w:val="48"/>
          <w:szCs w:val="48"/>
        </w:rPr>
        <w:t xml:space="preserve"> </w:t>
      </w:r>
      <w:r w:rsidR="00CE7988" w:rsidRPr="006E7111">
        <w:rPr>
          <w:rFonts w:ascii="Gotham" w:hAnsi="Gotham"/>
          <w:sz w:val="48"/>
          <w:szCs w:val="48"/>
        </w:rPr>
        <w:t>LEADER</w:t>
      </w:r>
    </w:p>
    <w:p w14:paraId="28BC50AC" w14:textId="77777777" w:rsidR="00767973" w:rsidRPr="006E7111" w:rsidRDefault="00767973" w:rsidP="006E7111">
      <w:pPr>
        <w:pStyle w:val="Heading1"/>
        <w:numPr>
          <w:ilvl w:val="0"/>
          <w:numId w:val="0"/>
        </w:numPr>
        <w:ind w:left="432" w:hanging="432"/>
      </w:pPr>
      <w:r w:rsidRPr="006E7111">
        <w:t>Background</w:t>
      </w:r>
    </w:p>
    <w:p w14:paraId="18B4E5F5" w14:textId="36232BBE" w:rsidR="00FC1EAB" w:rsidRDefault="00824724" w:rsidP="00EF05A2">
      <w:pPr>
        <w:spacing w:line="240" w:lineRule="auto"/>
        <w:rPr>
          <w:rFonts w:ascii="Gotham Book" w:hAnsi="Gotham Book"/>
          <w:sz w:val="24"/>
          <w:szCs w:val="24"/>
        </w:rPr>
      </w:pPr>
      <w:r w:rsidRPr="006E7111">
        <w:rPr>
          <w:rFonts w:ascii="Gotham Book" w:hAnsi="Gotham Book"/>
          <w:sz w:val="24"/>
          <w:szCs w:val="24"/>
        </w:rPr>
        <w:t xml:space="preserve">Church @ </w:t>
      </w:r>
      <w:r w:rsidR="00FC1EAB">
        <w:rPr>
          <w:rFonts w:ascii="Gotham Book" w:hAnsi="Gotham Book"/>
          <w:sz w:val="24"/>
          <w:szCs w:val="24"/>
        </w:rPr>
        <w:t>T</w:t>
      </w:r>
      <w:r w:rsidRPr="006E7111">
        <w:rPr>
          <w:rFonts w:ascii="Gotham Book" w:hAnsi="Gotham Book"/>
          <w:sz w:val="24"/>
          <w:szCs w:val="24"/>
        </w:rPr>
        <w:t xml:space="preserve">he Springs </w:t>
      </w:r>
      <w:r w:rsidR="00B40324">
        <w:rPr>
          <w:rFonts w:ascii="Gotham Book" w:hAnsi="Gotham Book"/>
          <w:sz w:val="24"/>
          <w:szCs w:val="24"/>
        </w:rPr>
        <w:t>on-campus events such as l</w:t>
      </w:r>
      <w:r w:rsidRPr="006E7111">
        <w:rPr>
          <w:rFonts w:ascii="Gotham Book" w:hAnsi="Gotham Book"/>
          <w:sz w:val="24"/>
          <w:szCs w:val="24"/>
        </w:rPr>
        <w:t xml:space="preserve">arge </w:t>
      </w:r>
      <w:r w:rsidR="00B40324">
        <w:rPr>
          <w:rFonts w:ascii="Gotham Book" w:hAnsi="Gotham Book"/>
          <w:sz w:val="24"/>
          <w:szCs w:val="24"/>
        </w:rPr>
        <w:t>g</w:t>
      </w:r>
      <w:r w:rsidRPr="006E7111">
        <w:rPr>
          <w:rFonts w:ascii="Gotham Book" w:hAnsi="Gotham Book"/>
          <w:sz w:val="24"/>
          <w:szCs w:val="24"/>
        </w:rPr>
        <w:t xml:space="preserve">roup </w:t>
      </w:r>
      <w:r w:rsidR="00FC1EAB">
        <w:rPr>
          <w:rFonts w:ascii="Gotham Book" w:hAnsi="Gotham Book"/>
          <w:sz w:val="24"/>
          <w:szCs w:val="24"/>
        </w:rPr>
        <w:t xml:space="preserve">Bible </w:t>
      </w:r>
      <w:r w:rsidR="00B40324">
        <w:rPr>
          <w:rFonts w:ascii="Gotham Book" w:hAnsi="Gotham Book"/>
          <w:sz w:val="24"/>
          <w:szCs w:val="24"/>
        </w:rPr>
        <w:t>s</w:t>
      </w:r>
      <w:r w:rsidR="00FC1EAB" w:rsidRPr="006E7111">
        <w:rPr>
          <w:rFonts w:ascii="Gotham Book" w:hAnsi="Gotham Book"/>
          <w:sz w:val="24"/>
          <w:szCs w:val="24"/>
        </w:rPr>
        <w:t xml:space="preserve">tudies </w:t>
      </w:r>
      <w:r w:rsidR="00C80385">
        <w:rPr>
          <w:rFonts w:ascii="Gotham Book" w:hAnsi="Gotham Book"/>
          <w:sz w:val="24"/>
          <w:szCs w:val="24"/>
        </w:rPr>
        <w:t xml:space="preserve">and </w:t>
      </w:r>
      <w:r w:rsidR="00C80385">
        <w:rPr>
          <w:rFonts w:ascii="Gotham Book" w:hAnsi="Gotham Book"/>
          <w:sz w:val="24"/>
          <w:szCs w:val="24"/>
        </w:rPr>
        <w:t xml:space="preserve">Growth Track </w:t>
      </w:r>
      <w:r w:rsidR="00C11BE5" w:rsidRPr="006E7111">
        <w:rPr>
          <w:rFonts w:ascii="Gotham Book" w:hAnsi="Gotham Book"/>
          <w:sz w:val="24"/>
          <w:szCs w:val="24"/>
        </w:rPr>
        <w:t>serve as</w:t>
      </w:r>
      <w:r w:rsidRPr="006E7111">
        <w:rPr>
          <w:rFonts w:ascii="Gotham Book" w:hAnsi="Gotham Book"/>
          <w:sz w:val="24"/>
          <w:szCs w:val="24"/>
        </w:rPr>
        <w:t xml:space="preserve"> </w:t>
      </w:r>
      <w:r w:rsidR="00C80385">
        <w:rPr>
          <w:rFonts w:ascii="Gotham Book" w:hAnsi="Gotham Book"/>
          <w:sz w:val="24"/>
          <w:szCs w:val="24"/>
        </w:rPr>
        <w:t xml:space="preserve">potential </w:t>
      </w:r>
      <w:r w:rsidRPr="006E7111">
        <w:rPr>
          <w:rFonts w:ascii="Gotham Book" w:hAnsi="Gotham Book"/>
          <w:sz w:val="24"/>
          <w:szCs w:val="24"/>
        </w:rPr>
        <w:t>“on-ramp</w:t>
      </w:r>
      <w:r w:rsidR="00FC1EAB">
        <w:rPr>
          <w:rFonts w:ascii="Gotham Book" w:hAnsi="Gotham Book"/>
          <w:sz w:val="24"/>
          <w:szCs w:val="24"/>
        </w:rPr>
        <w:t>s</w:t>
      </w:r>
      <w:r w:rsidRPr="006E7111">
        <w:rPr>
          <w:rFonts w:ascii="Gotham Book" w:hAnsi="Gotham Book"/>
          <w:sz w:val="24"/>
          <w:szCs w:val="24"/>
        </w:rPr>
        <w:t xml:space="preserve">” for people to </w:t>
      </w:r>
      <w:r w:rsidR="00FC1EAB">
        <w:rPr>
          <w:rFonts w:ascii="Gotham Book" w:hAnsi="Gotham Book"/>
          <w:sz w:val="24"/>
          <w:szCs w:val="24"/>
        </w:rPr>
        <w:t xml:space="preserve">take </w:t>
      </w:r>
      <w:r w:rsidR="00B40324">
        <w:rPr>
          <w:rFonts w:ascii="Gotham Book" w:hAnsi="Gotham Book"/>
          <w:sz w:val="24"/>
          <w:szCs w:val="24"/>
        </w:rPr>
        <w:t xml:space="preserve">the </w:t>
      </w:r>
      <w:r w:rsidR="00FC1EAB">
        <w:rPr>
          <w:rFonts w:ascii="Gotham Book" w:hAnsi="Gotham Book"/>
          <w:sz w:val="24"/>
          <w:szCs w:val="24"/>
        </w:rPr>
        <w:t xml:space="preserve">next steps in </w:t>
      </w:r>
      <w:r w:rsidR="00C80385">
        <w:rPr>
          <w:rFonts w:ascii="Gotham Book" w:hAnsi="Gotham Book"/>
          <w:sz w:val="24"/>
          <w:szCs w:val="24"/>
        </w:rPr>
        <w:t>group leadership</w:t>
      </w:r>
      <w:r w:rsidR="00FC1EAB">
        <w:rPr>
          <w:rFonts w:ascii="Gotham Book" w:hAnsi="Gotham Book"/>
          <w:sz w:val="24"/>
          <w:szCs w:val="24"/>
        </w:rPr>
        <w:t xml:space="preserve">.  </w:t>
      </w:r>
    </w:p>
    <w:p w14:paraId="0567EE89" w14:textId="42B6255A" w:rsidR="00C80385" w:rsidRDefault="00C80385" w:rsidP="00C80385">
      <w:pPr>
        <w:spacing w:line="240" w:lineRule="auto"/>
        <w:rPr>
          <w:rFonts w:ascii="Gotham Book" w:hAnsi="Gotham Book"/>
          <w:sz w:val="24"/>
          <w:szCs w:val="24"/>
        </w:rPr>
      </w:pPr>
      <w:r>
        <w:rPr>
          <w:rFonts w:ascii="Gotham Book" w:hAnsi="Gotham Book"/>
          <w:sz w:val="24"/>
          <w:szCs w:val="24"/>
        </w:rPr>
        <w:t xml:space="preserve">Large group Bible studies provide an “introductory” group experience as an alternative to joining a group meeting in a home. </w:t>
      </w:r>
      <w:r>
        <w:rPr>
          <w:rFonts w:ascii="Gotham Book" w:hAnsi="Gotham Book"/>
          <w:sz w:val="24"/>
          <w:szCs w:val="24"/>
        </w:rPr>
        <w:t xml:space="preserve">Typically, </w:t>
      </w:r>
      <w:r>
        <w:rPr>
          <w:rFonts w:ascii="Gotham Book" w:hAnsi="Gotham Book"/>
          <w:sz w:val="24"/>
          <w:szCs w:val="24"/>
        </w:rPr>
        <w:t xml:space="preserve">large group studies focus on a book of the Bible using videos and a study guide. </w:t>
      </w:r>
    </w:p>
    <w:p w14:paraId="5D514A70" w14:textId="77777777" w:rsidR="00C80385" w:rsidRDefault="00FC1EAB" w:rsidP="00EF05A2">
      <w:pPr>
        <w:spacing w:line="240" w:lineRule="auto"/>
        <w:rPr>
          <w:rFonts w:ascii="Gotham Book" w:hAnsi="Gotham Book"/>
          <w:sz w:val="24"/>
          <w:szCs w:val="24"/>
        </w:rPr>
      </w:pPr>
      <w:r>
        <w:rPr>
          <w:rFonts w:ascii="Gotham Book" w:hAnsi="Gotham Book"/>
          <w:sz w:val="24"/>
          <w:szCs w:val="24"/>
        </w:rPr>
        <w:t>Growth Track</w:t>
      </w:r>
      <w:r w:rsidR="00B40324">
        <w:rPr>
          <w:rFonts w:ascii="Gotham Book" w:hAnsi="Gotham Book"/>
          <w:sz w:val="24"/>
          <w:szCs w:val="24"/>
        </w:rPr>
        <w:t xml:space="preserve"> is </w:t>
      </w:r>
      <w:r>
        <w:rPr>
          <w:rFonts w:ascii="Gotham Book" w:hAnsi="Gotham Book"/>
          <w:sz w:val="24"/>
          <w:szCs w:val="24"/>
        </w:rPr>
        <w:t>designed to challenge attendees to be intentional about their own spiritual development and obedience to the call of Christ in their lives.</w:t>
      </w:r>
      <w:r w:rsidR="004C6C8F">
        <w:rPr>
          <w:rFonts w:ascii="Gotham Book" w:hAnsi="Gotham Book"/>
          <w:sz w:val="24"/>
          <w:szCs w:val="24"/>
        </w:rPr>
        <w:t xml:space="preserve"> </w:t>
      </w:r>
    </w:p>
    <w:p w14:paraId="300D43E7" w14:textId="12E3E80B" w:rsidR="00FC1EAB" w:rsidRDefault="00FC1EAB" w:rsidP="00EF05A2">
      <w:pPr>
        <w:spacing w:line="240" w:lineRule="auto"/>
        <w:rPr>
          <w:rFonts w:ascii="Gotham Book" w:hAnsi="Gotham Book"/>
          <w:sz w:val="24"/>
          <w:szCs w:val="24"/>
        </w:rPr>
      </w:pPr>
      <w:r>
        <w:rPr>
          <w:rFonts w:ascii="Gotham Book" w:hAnsi="Gotham Book"/>
          <w:sz w:val="24"/>
          <w:szCs w:val="24"/>
        </w:rPr>
        <w:t xml:space="preserve">Table </w:t>
      </w:r>
      <w:r w:rsidR="00B40324">
        <w:rPr>
          <w:rFonts w:ascii="Gotham Book" w:hAnsi="Gotham Book"/>
          <w:sz w:val="24"/>
          <w:szCs w:val="24"/>
        </w:rPr>
        <w:t>l</w:t>
      </w:r>
      <w:r>
        <w:rPr>
          <w:rFonts w:ascii="Gotham Book" w:hAnsi="Gotham Book"/>
          <w:sz w:val="24"/>
          <w:szCs w:val="24"/>
        </w:rPr>
        <w:t xml:space="preserve">eaders </w:t>
      </w:r>
      <w:r w:rsidR="00C80385">
        <w:rPr>
          <w:rFonts w:ascii="Gotham Book" w:hAnsi="Gotham Book"/>
          <w:sz w:val="24"/>
          <w:szCs w:val="24"/>
        </w:rPr>
        <w:t>at these events</w:t>
      </w:r>
      <w:r>
        <w:rPr>
          <w:rFonts w:ascii="Gotham Book" w:hAnsi="Gotham Book"/>
          <w:sz w:val="24"/>
          <w:szCs w:val="24"/>
        </w:rPr>
        <w:t xml:space="preserve"> facilitate conversation, help table members process </w:t>
      </w:r>
      <w:r w:rsidR="00C80385">
        <w:rPr>
          <w:rFonts w:ascii="Gotham Book" w:hAnsi="Gotham Book"/>
          <w:sz w:val="24"/>
          <w:szCs w:val="24"/>
        </w:rPr>
        <w:t xml:space="preserve">information </w:t>
      </w:r>
      <w:r>
        <w:rPr>
          <w:rFonts w:ascii="Gotham Book" w:hAnsi="Gotham Book"/>
          <w:sz w:val="24"/>
          <w:szCs w:val="24"/>
        </w:rPr>
        <w:t>and apply scripture</w:t>
      </w:r>
      <w:r w:rsidR="00B40324">
        <w:rPr>
          <w:rFonts w:ascii="Gotham Book" w:hAnsi="Gotham Book"/>
          <w:sz w:val="24"/>
          <w:szCs w:val="24"/>
        </w:rPr>
        <w:t>,</w:t>
      </w:r>
      <w:r>
        <w:rPr>
          <w:rFonts w:ascii="Gotham Book" w:hAnsi="Gotham Book"/>
          <w:sz w:val="24"/>
          <w:szCs w:val="24"/>
        </w:rPr>
        <w:t xml:space="preserve"> and encourage relationships </w:t>
      </w:r>
      <w:r w:rsidR="00B40324">
        <w:rPr>
          <w:rFonts w:ascii="Gotham Book" w:hAnsi="Gotham Book"/>
          <w:sz w:val="24"/>
          <w:szCs w:val="24"/>
        </w:rPr>
        <w:t>with</w:t>
      </w:r>
      <w:r>
        <w:rPr>
          <w:rFonts w:ascii="Gotham Book" w:hAnsi="Gotham Book"/>
          <w:sz w:val="24"/>
          <w:szCs w:val="24"/>
        </w:rPr>
        <w:t xml:space="preserve"> </w:t>
      </w:r>
      <w:r w:rsidR="00AC51B2">
        <w:rPr>
          <w:rFonts w:ascii="Gotham Book" w:hAnsi="Gotham Book"/>
          <w:sz w:val="24"/>
          <w:szCs w:val="24"/>
        </w:rPr>
        <w:t>others</w:t>
      </w:r>
      <w:r>
        <w:rPr>
          <w:rFonts w:ascii="Gotham Book" w:hAnsi="Gotham Book"/>
          <w:sz w:val="24"/>
          <w:szCs w:val="24"/>
        </w:rPr>
        <w:t xml:space="preserve"> at the table. </w:t>
      </w:r>
      <w:r w:rsidRPr="006E7111">
        <w:rPr>
          <w:rFonts w:ascii="Gotham Book" w:hAnsi="Gotham Book"/>
          <w:sz w:val="24"/>
          <w:szCs w:val="24"/>
        </w:rPr>
        <w:t>Th</w:t>
      </w:r>
      <w:r>
        <w:rPr>
          <w:rFonts w:ascii="Gotham Book" w:hAnsi="Gotham Book"/>
          <w:sz w:val="24"/>
          <w:szCs w:val="24"/>
        </w:rPr>
        <w:t>e</w:t>
      </w:r>
      <w:r w:rsidRPr="006E7111">
        <w:rPr>
          <w:rFonts w:ascii="Gotham Book" w:hAnsi="Gotham Book"/>
          <w:sz w:val="24"/>
          <w:szCs w:val="24"/>
        </w:rPr>
        <w:t xml:space="preserve"> environment of leading groups at </w:t>
      </w:r>
      <w:r>
        <w:rPr>
          <w:rFonts w:ascii="Gotham Book" w:hAnsi="Gotham Book"/>
          <w:sz w:val="24"/>
          <w:szCs w:val="24"/>
        </w:rPr>
        <w:t xml:space="preserve">tables </w:t>
      </w:r>
      <w:r w:rsidRPr="006E7111">
        <w:rPr>
          <w:rFonts w:ascii="Gotham Book" w:hAnsi="Gotham Book"/>
          <w:sz w:val="24"/>
          <w:szCs w:val="24"/>
        </w:rPr>
        <w:t xml:space="preserve">serves as </w:t>
      </w:r>
      <w:r>
        <w:rPr>
          <w:rFonts w:ascii="Gotham Book" w:hAnsi="Gotham Book"/>
          <w:sz w:val="24"/>
          <w:szCs w:val="24"/>
        </w:rPr>
        <w:t>part of the</w:t>
      </w:r>
      <w:r w:rsidRPr="006E7111">
        <w:rPr>
          <w:rFonts w:ascii="Gotham Book" w:hAnsi="Gotham Book"/>
          <w:sz w:val="24"/>
          <w:szCs w:val="24"/>
        </w:rPr>
        <w:t xml:space="preserve"> training path </w:t>
      </w:r>
      <w:r>
        <w:rPr>
          <w:rFonts w:ascii="Gotham Book" w:hAnsi="Gotham Book"/>
          <w:sz w:val="24"/>
          <w:szCs w:val="24"/>
        </w:rPr>
        <w:t xml:space="preserve">for </w:t>
      </w:r>
      <w:r w:rsidR="00B40324">
        <w:rPr>
          <w:rFonts w:ascii="Gotham Book" w:hAnsi="Gotham Book"/>
          <w:sz w:val="24"/>
          <w:szCs w:val="24"/>
        </w:rPr>
        <w:t>t</w:t>
      </w:r>
      <w:r>
        <w:rPr>
          <w:rFonts w:ascii="Gotham Book" w:hAnsi="Gotham Book"/>
          <w:sz w:val="24"/>
          <w:szCs w:val="24"/>
        </w:rPr>
        <w:t xml:space="preserve">able </w:t>
      </w:r>
      <w:r w:rsidR="00B40324">
        <w:rPr>
          <w:rFonts w:ascii="Gotham Book" w:hAnsi="Gotham Book"/>
          <w:sz w:val="24"/>
          <w:szCs w:val="24"/>
        </w:rPr>
        <w:t>l</w:t>
      </w:r>
      <w:r>
        <w:rPr>
          <w:rFonts w:ascii="Gotham Book" w:hAnsi="Gotham Book"/>
          <w:sz w:val="24"/>
          <w:szCs w:val="24"/>
        </w:rPr>
        <w:t>eaders to move toward</w:t>
      </w:r>
      <w:r w:rsidR="00AC51B2">
        <w:rPr>
          <w:rFonts w:ascii="Gotham Book" w:hAnsi="Gotham Book"/>
          <w:sz w:val="24"/>
          <w:szCs w:val="24"/>
        </w:rPr>
        <w:t>s</w:t>
      </w:r>
      <w:r w:rsidRPr="006E7111">
        <w:rPr>
          <w:rFonts w:ascii="Gotham Book" w:hAnsi="Gotham Book"/>
          <w:sz w:val="24"/>
          <w:szCs w:val="24"/>
        </w:rPr>
        <w:t xml:space="preserve"> </w:t>
      </w:r>
      <w:r w:rsidR="00C80385">
        <w:rPr>
          <w:rFonts w:ascii="Gotham Book" w:hAnsi="Gotham Book"/>
          <w:sz w:val="24"/>
          <w:szCs w:val="24"/>
        </w:rPr>
        <w:t xml:space="preserve">potentially </w:t>
      </w:r>
      <w:r>
        <w:rPr>
          <w:rFonts w:ascii="Gotham Book" w:hAnsi="Gotham Book"/>
          <w:sz w:val="24"/>
          <w:szCs w:val="24"/>
        </w:rPr>
        <w:t>co-</w:t>
      </w:r>
      <w:r w:rsidRPr="006E7111">
        <w:rPr>
          <w:rFonts w:ascii="Gotham Book" w:hAnsi="Gotham Book"/>
          <w:sz w:val="24"/>
          <w:szCs w:val="24"/>
        </w:rPr>
        <w:t>leading</w:t>
      </w:r>
      <w:r>
        <w:rPr>
          <w:rFonts w:ascii="Gotham Book" w:hAnsi="Gotham Book"/>
          <w:sz w:val="24"/>
          <w:szCs w:val="24"/>
        </w:rPr>
        <w:t xml:space="preserve"> and leading</w:t>
      </w:r>
      <w:r w:rsidRPr="006E7111">
        <w:rPr>
          <w:rFonts w:ascii="Gotham Book" w:hAnsi="Gotham Book"/>
          <w:sz w:val="24"/>
          <w:szCs w:val="24"/>
        </w:rPr>
        <w:t xml:space="preserve"> a group.</w:t>
      </w:r>
    </w:p>
    <w:p w14:paraId="77C6C3E6" w14:textId="0468F312" w:rsidR="00FC1EAB" w:rsidRDefault="00FC1EAB" w:rsidP="00767973">
      <w:pPr>
        <w:spacing w:line="240" w:lineRule="auto"/>
        <w:rPr>
          <w:rFonts w:ascii="Gotham" w:eastAsiaTheme="majorEastAsia" w:hAnsi="Gotham" w:cstheme="majorBidi"/>
          <w:b/>
          <w:bCs/>
          <w:sz w:val="32"/>
          <w:szCs w:val="32"/>
        </w:rPr>
      </w:pPr>
      <w:r>
        <w:rPr>
          <w:rFonts w:ascii="Gotham" w:eastAsiaTheme="majorEastAsia" w:hAnsi="Gotham" w:cstheme="majorBidi"/>
          <w:b/>
          <w:bCs/>
          <w:sz w:val="32"/>
          <w:szCs w:val="32"/>
        </w:rPr>
        <w:t>Expectations</w:t>
      </w:r>
    </w:p>
    <w:p w14:paraId="10AB3FBD" w14:textId="791638B9" w:rsidR="00FC1EAB" w:rsidRDefault="00B40324" w:rsidP="00EF05A2">
      <w:pPr>
        <w:spacing w:line="240" w:lineRule="auto"/>
        <w:rPr>
          <w:rFonts w:ascii="Gotham Book" w:hAnsi="Gotham Book"/>
          <w:sz w:val="24"/>
          <w:szCs w:val="24"/>
        </w:rPr>
      </w:pPr>
      <w:r>
        <w:rPr>
          <w:rFonts w:ascii="Gotham Book" w:hAnsi="Gotham Book"/>
          <w:sz w:val="24"/>
          <w:szCs w:val="24"/>
        </w:rPr>
        <w:t>As</w:t>
      </w:r>
      <w:r w:rsidR="00FC1EAB" w:rsidRPr="006E7111">
        <w:rPr>
          <w:rFonts w:ascii="Gotham Book" w:hAnsi="Gotham Book"/>
          <w:sz w:val="24"/>
          <w:szCs w:val="24"/>
        </w:rPr>
        <w:t xml:space="preserve"> hosts </w:t>
      </w:r>
      <w:r w:rsidR="00FC1EAB">
        <w:rPr>
          <w:rFonts w:ascii="Gotham Book" w:hAnsi="Gotham Book"/>
          <w:sz w:val="24"/>
          <w:szCs w:val="24"/>
        </w:rPr>
        <w:t>and discussion</w:t>
      </w:r>
      <w:r w:rsidR="00FC1EAB" w:rsidRPr="006E7111">
        <w:rPr>
          <w:rFonts w:ascii="Gotham Book" w:hAnsi="Gotham Book"/>
          <w:sz w:val="24"/>
          <w:szCs w:val="24"/>
        </w:rPr>
        <w:t xml:space="preserve"> facilitators</w:t>
      </w:r>
      <w:r>
        <w:rPr>
          <w:rFonts w:ascii="Gotham Book" w:hAnsi="Gotham Book"/>
          <w:sz w:val="24"/>
          <w:szCs w:val="24"/>
        </w:rPr>
        <w:t>, table leaders</w:t>
      </w:r>
      <w:r w:rsidR="00FC1EAB" w:rsidRPr="006E7111">
        <w:rPr>
          <w:rFonts w:ascii="Gotham Book" w:hAnsi="Gotham Book"/>
          <w:sz w:val="24"/>
          <w:szCs w:val="24"/>
        </w:rPr>
        <w:t xml:space="preserve"> play a vital role</w:t>
      </w:r>
      <w:r w:rsidR="00FC1EAB">
        <w:rPr>
          <w:rFonts w:ascii="Gotham Book" w:hAnsi="Gotham Book"/>
          <w:sz w:val="24"/>
          <w:szCs w:val="24"/>
        </w:rPr>
        <w:t xml:space="preserve"> </w:t>
      </w:r>
      <w:r>
        <w:rPr>
          <w:rFonts w:ascii="Gotham Book" w:hAnsi="Gotham Book"/>
          <w:sz w:val="24"/>
          <w:szCs w:val="24"/>
        </w:rPr>
        <w:t>in ensuring</w:t>
      </w:r>
      <w:r w:rsidR="00FC1EAB">
        <w:rPr>
          <w:rFonts w:ascii="Gotham Book" w:hAnsi="Gotham Book"/>
          <w:sz w:val="24"/>
          <w:szCs w:val="24"/>
        </w:rPr>
        <w:t xml:space="preserve"> a safe environment for people to learn and discuss faith issues without judgment. </w:t>
      </w:r>
      <w:r w:rsidR="00FC1EAB" w:rsidRPr="006E7111">
        <w:rPr>
          <w:rFonts w:ascii="Gotham Book" w:hAnsi="Gotham Book"/>
          <w:sz w:val="24"/>
          <w:szCs w:val="24"/>
        </w:rPr>
        <w:t>In a random seating of attendees, a table could potentially include seasoned Christians alongside those seeking more information about what it means to be a Christ follower.</w:t>
      </w:r>
      <w:r w:rsidR="00FC1EAB">
        <w:rPr>
          <w:rFonts w:ascii="Gotham Book" w:hAnsi="Gotham Book"/>
          <w:sz w:val="24"/>
          <w:szCs w:val="24"/>
        </w:rPr>
        <w:t xml:space="preserve"> In this environment, the call to be </w:t>
      </w:r>
      <w:r>
        <w:rPr>
          <w:rFonts w:ascii="Gotham Book" w:hAnsi="Gotham Book"/>
          <w:sz w:val="24"/>
          <w:szCs w:val="24"/>
        </w:rPr>
        <w:t>disciple-makers</w:t>
      </w:r>
      <w:r w:rsidR="00FC1EAB">
        <w:rPr>
          <w:rFonts w:ascii="Gotham Book" w:hAnsi="Gotham Book"/>
          <w:sz w:val="24"/>
          <w:szCs w:val="24"/>
        </w:rPr>
        <w:t xml:space="preserve"> and learning from one another </w:t>
      </w:r>
      <w:r w:rsidR="00471957">
        <w:rPr>
          <w:rFonts w:ascii="Gotham Book" w:hAnsi="Gotham Book"/>
          <w:sz w:val="24"/>
          <w:szCs w:val="24"/>
        </w:rPr>
        <w:t xml:space="preserve">fulfills an </w:t>
      </w:r>
      <w:r w:rsidR="00FC1EAB">
        <w:rPr>
          <w:rFonts w:ascii="Gotham Book" w:hAnsi="Gotham Book"/>
          <w:sz w:val="24"/>
          <w:szCs w:val="24"/>
        </w:rPr>
        <w:t xml:space="preserve">expectation of Christian community.   </w:t>
      </w:r>
    </w:p>
    <w:p w14:paraId="568181F3" w14:textId="560C82BA" w:rsidR="006E7111" w:rsidRPr="006E7111" w:rsidRDefault="00B40324" w:rsidP="00EF05A2">
      <w:pPr>
        <w:spacing w:line="240" w:lineRule="auto"/>
        <w:rPr>
          <w:rFonts w:ascii="Gotham Book" w:hAnsi="Gotham Book"/>
          <w:sz w:val="24"/>
          <w:szCs w:val="24"/>
        </w:rPr>
      </w:pPr>
      <w:r>
        <w:rPr>
          <w:rFonts w:ascii="Gotham Book" w:hAnsi="Gotham Book"/>
          <w:sz w:val="24"/>
          <w:szCs w:val="24"/>
        </w:rPr>
        <w:t xml:space="preserve">Over time table leaders </w:t>
      </w:r>
      <w:r w:rsidR="00267C61">
        <w:rPr>
          <w:rFonts w:ascii="Gotham Book" w:hAnsi="Gotham Book"/>
          <w:sz w:val="24"/>
          <w:szCs w:val="24"/>
        </w:rPr>
        <w:t xml:space="preserve">can be expected to </w:t>
      </w:r>
      <w:r>
        <w:rPr>
          <w:rFonts w:ascii="Gotham Book" w:hAnsi="Gotham Book"/>
          <w:sz w:val="24"/>
          <w:szCs w:val="24"/>
        </w:rPr>
        <w:t>grow towards leading</w:t>
      </w:r>
      <w:r w:rsidR="00C11BE5" w:rsidRPr="006E7111">
        <w:rPr>
          <w:rFonts w:ascii="Gotham Book" w:hAnsi="Gotham Book"/>
          <w:sz w:val="24"/>
          <w:szCs w:val="24"/>
        </w:rPr>
        <w:t xml:space="preserve"> </w:t>
      </w:r>
      <w:r w:rsidR="00824724" w:rsidRPr="006E7111">
        <w:rPr>
          <w:rFonts w:ascii="Gotham Book" w:hAnsi="Gotham Book"/>
          <w:sz w:val="24"/>
          <w:szCs w:val="24"/>
        </w:rPr>
        <w:t xml:space="preserve">small groups where they can </w:t>
      </w:r>
      <w:r w:rsidR="00C11BE5" w:rsidRPr="006E7111">
        <w:rPr>
          <w:rFonts w:ascii="Gotham Book" w:hAnsi="Gotham Book"/>
          <w:sz w:val="24"/>
          <w:szCs w:val="24"/>
        </w:rPr>
        <w:t xml:space="preserve">continue </w:t>
      </w:r>
      <w:r w:rsidR="00824724" w:rsidRPr="006E7111">
        <w:rPr>
          <w:rFonts w:ascii="Gotham Book" w:hAnsi="Gotham Book"/>
          <w:sz w:val="24"/>
          <w:szCs w:val="24"/>
        </w:rPr>
        <w:t>grow</w:t>
      </w:r>
      <w:r w:rsidR="00C11BE5" w:rsidRPr="006E7111">
        <w:rPr>
          <w:rFonts w:ascii="Gotham Book" w:hAnsi="Gotham Book"/>
          <w:sz w:val="24"/>
          <w:szCs w:val="24"/>
        </w:rPr>
        <w:t xml:space="preserve">ing </w:t>
      </w:r>
      <w:r w:rsidR="00824724" w:rsidRPr="006E7111">
        <w:rPr>
          <w:rFonts w:ascii="Gotham Book" w:hAnsi="Gotham Book"/>
          <w:sz w:val="24"/>
          <w:szCs w:val="24"/>
        </w:rPr>
        <w:t xml:space="preserve">in community </w:t>
      </w:r>
      <w:r>
        <w:rPr>
          <w:rFonts w:ascii="Gotham Book" w:hAnsi="Gotham Book"/>
          <w:sz w:val="24"/>
          <w:szCs w:val="24"/>
        </w:rPr>
        <w:t xml:space="preserve">and </w:t>
      </w:r>
      <w:r w:rsidR="00824724" w:rsidRPr="006E7111">
        <w:rPr>
          <w:rFonts w:ascii="Gotham Book" w:hAnsi="Gotham Book"/>
          <w:sz w:val="24"/>
          <w:szCs w:val="24"/>
        </w:rPr>
        <w:t xml:space="preserve">Biblical knowledge, serve together, and carry out the great commission </w:t>
      </w:r>
      <w:r w:rsidR="00267C61">
        <w:rPr>
          <w:rFonts w:ascii="Gotham Book" w:hAnsi="Gotham Book"/>
          <w:sz w:val="24"/>
          <w:szCs w:val="24"/>
        </w:rPr>
        <w:t>together</w:t>
      </w:r>
      <w:r w:rsidR="00824724" w:rsidRPr="006E7111">
        <w:rPr>
          <w:rFonts w:ascii="Gotham Book" w:hAnsi="Gotham Book"/>
          <w:sz w:val="24"/>
          <w:szCs w:val="24"/>
        </w:rPr>
        <w:t xml:space="preserve">.  </w:t>
      </w:r>
    </w:p>
    <w:p w14:paraId="4CB922B9" w14:textId="10B45D6A" w:rsidR="00FC1EAB" w:rsidRDefault="006A03E2" w:rsidP="006A03E2">
      <w:pPr>
        <w:spacing w:line="240" w:lineRule="auto"/>
        <w:rPr>
          <w:rFonts w:ascii="Gotham" w:eastAsiaTheme="majorEastAsia" w:hAnsi="Gotham" w:cstheme="majorBidi"/>
          <w:b/>
          <w:bCs/>
          <w:sz w:val="32"/>
          <w:szCs w:val="32"/>
        </w:rPr>
      </w:pPr>
      <w:r>
        <w:rPr>
          <w:rFonts w:ascii="Gotham" w:eastAsiaTheme="majorEastAsia" w:hAnsi="Gotham" w:cstheme="majorBidi"/>
          <w:b/>
          <w:bCs/>
          <w:sz w:val="32"/>
          <w:szCs w:val="32"/>
        </w:rPr>
        <w:t>Requirements</w:t>
      </w:r>
      <w:r w:rsidR="006E7111">
        <w:rPr>
          <w:rFonts w:ascii="Gotham" w:eastAsiaTheme="majorEastAsia" w:hAnsi="Gotham" w:cstheme="majorBidi"/>
          <w:b/>
          <w:bCs/>
          <w:sz w:val="32"/>
          <w:szCs w:val="32"/>
        </w:rPr>
        <w:t xml:space="preserve">                                                                   </w:t>
      </w:r>
    </w:p>
    <w:p w14:paraId="2C2EE96E" w14:textId="13186D7F" w:rsidR="00824724" w:rsidRPr="006E7111" w:rsidRDefault="00B72A16" w:rsidP="004C6C8F">
      <w:pPr>
        <w:spacing w:after="0" w:line="276" w:lineRule="auto"/>
        <w:rPr>
          <w:rFonts w:ascii="Gotham Book" w:eastAsiaTheme="majorEastAsia" w:hAnsi="Gotham Book" w:cstheme="majorBidi"/>
          <w:b/>
          <w:bCs/>
          <w:sz w:val="32"/>
          <w:szCs w:val="32"/>
        </w:rPr>
      </w:pPr>
      <w:r w:rsidRPr="006E7111">
        <w:rPr>
          <w:rFonts w:ascii="Gotham Book" w:hAnsi="Gotham Book"/>
          <w:sz w:val="24"/>
          <w:szCs w:val="24"/>
        </w:rPr>
        <w:t xml:space="preserve">Table </w:t>
      </w:r>
      <w:r w:rsidR="005F11C0">
        <w:rPr>
          <w:rFonts w:ascii="Gotham Book" w:hAnsi="Gotham Book"/>
          <w:sz w:val="24"/>
          <w:szCs w:val="24"/>
        </w:rPr>
        <w:t>l</w:t>
      </w:r>
      <w:r w:rsidRPr="006E7111">
        <w:rPr>
          <w:rFonts w:ascii="Gotham Book" w:hAnsi="Gotham Book"/>
          <w:sz w:val="24"/>
          <w:szCs w:val="24"/>
        </w:rPr>
        <w:t xml:space="preserve">eaders </w:t>
      </w:r>
      <w:r w:rsidR="00B40324">
        <w:rPr>
          <w:rFonts w:ascii="Gotham Book" w:hAnsi="Gotham Book"/>
          <w:sz w:val="24"/>
          <w:szCs w:val="24"/>
        </w:rPr>
        <w:t>will</w:t>
      </w:r>
      <w:r w:rsidRPr="006E7111">
        <w:rPr>
          <w:rFonts w:ascii="Gotham Book" w:hAnsi="Gotham Book"/>
          <w:sz w:val="24"/>
          <w:szCs w:val="24"/>
        </w:rPr>
        <w:t>:</w:t>
      </w:r>
    </w:p>
    <w:p w14:paraId="02890076" w14:textId="2DCD8604" w:rsidR="00B72A16" w:rsidRPr="006E7111" w:rsidRDefault="00AC51B2" w:rsidP="004C6C8F">
      <w:pPr>
        <w:pStyle w:val="ListParagraph"/>
        <w:numPr>
          <w:ilvl w:val="0"/>
          <w:numId w:val="29"/>
        </w:numPr>
        <w:spacing w:after="0" w:line="276" w:lineRule="auto"/>
        <w:rPr>
          <w:rFonts w:ascii="Gotham Book" w:hAnsi="Gotham Book"/>
          <w:sz w:val="24"/>
          <w:szCs w:val="24"/>
        </w:rPr>
      </w:pPr>
      <w:r>
        <w:rPr>
          <w:rFonts w:ascii="Gotham Book" w:hAnsi="Gotham Book"/>
          <w:sz w:val="24"/>
          <w:szCs w:val="24"/>
        </w:rPr>
        <w:t>e</w:t>
      </w:r>
      <w:r w:rsidR="00B72A16" w:rsidRPr="006E7111">
        <w:rPr>
          <w:rFonts w:ascii="Gotham Book" w:hAnsi="Gotham Book"/>
          <w:sz w:val="24"/>
          <w:szCs w:val="24"/>
        </w:rPr>
        <w:t>ffectively model prayer,</w:t>
      </w:r>
      <w:r w:rsidR="00045FF6">
        <w:rPr>
          <w:rFonts w:ascii="Gotham Book" w:hAnsi="Gotham Book"/>
          <w:sz w:val="24"/>
          <w:szCs w:val="24"/>
        </w:rPr>
        <w:t xml:space="preserve"> </w:t>
      </w:r>
      <w:r w:rsidR="00471957">
        <w:rPr>
          <w:rFonts w:ascii="Gotham Book" w:hAnsi="Gotham Book"/>
          <w:sz w:val="24"/>
          <w:szCs w:val="24"/>
        </w:rPr>
        <w:t xml:space="preserve">read </w:t>
      </w:r>
      <w:r w:rsidR="00B72A16" w:rsidRPr="006E7111">
        <w:rPr>
          <w:rFonts w:ascii="Gotham Book" w:hAnsi="Gotham Book"/>
          <w:sz w:val="24"/>
          <w:szCs w:val="24"/>
        </w:rPr>
        <w:t xml:space="preserve">scripture, </w:t>
      </w:r>
      <w:r w:rsidR="00471957">
        <w:rPr>
          <w:rFonts w:ascii="Gotham Book" w:hAnsi="Gotham Book"/>
          <w:sz w:val="24"/>
          <w:szCs w:val="24"/>
        </w:rPr>
        <w:t xml:space="preserve">and </w:t>
      </w:r>
      <w:r w:rsidR="00B40324">
        <w:rPr>
          <w:rFonts w:ascii="Gotham Book" w:hAnsi="Gotham Book"/>
          <w:sz w:val="24"/>
          <w:szCs w:val="24"/>
        </w:rPr>
        <w:t xml:space="preserve">have </w:t>
      </w:r>
      <w:r w:rsidR="00FC1EAB">
        <w:rPr>
          <w:rFonts w:ascii="Gotham Book" w:hAnsi="Gotham Book"/>
          <w:sz w:val="24"/>
          <w:szCs w:val="24"/>
        </w:rPr>
        <w:t>an earnest desire to grow spiritually</w:t>
      </w:r>
      <w:r w:rsidR="00471957">
        <w:rPr>
          <w:rFonts w:ascii="Gotham Book" w:hAnsi="Gotham Book"/>
          <w:sz w:val="24"/>
          <w:szCs w:val="24"/>
        </w:rPr>
        <w:t xml:space="preserve"> while</w:t>
      </w:r>
      <w:r w:rsidR="00FC1EAB">
        <w:rPr>
          <w:rFonts w:ascii="Gotham Book" w:hAnsi="Gotham Book"/>
          <w:sz w:val="24"/>
          <w:szCs w:val="24"/>
        </w:rPr>
        <w:t xml:space="preserve"> </w:t>
      </w:r>
      <w:r w:rsidR="00045FF6">
        <w:rPr>
          <w:rFonts w:ascii="Gotham Book" w:hAnsi="Gotham Book"/>
          <w:sz w:val="24"/>
          <w:szCs w:val="24"/>
        </w:rPr>
        <w:t>attend</w:t>
      </w:r>
      <w:r w:rsidR="00471957">
        <w:rPr>
          <w:rFonts w:ascii="Gotham Book" w:hAnsi="Gotham Book"/>
          <w:sz w:val="24"/>
          <w:szCs w:val="24"/>
        </w:rPr>
        <w:t>ing</w:t>
      </w:r>
      <w:r w:rsidR="00045FF6">
        <w:rPr>
          <w:rFonts w:ascii="Gotham Book" w:hAnsi="Gotham Book"/>
          <w:sz w:val="24"/>
          <w:szCs w:val="24"/>
        </w:rPr>
        <w:t xml:space="preserve"> </w:t>
      </w:r>
      <w:r w:rsidR="00B72A16" w:rsidRPr="006E7111">
        <w:rPr>
          <w:rFonts w:ascii="Gotham Book" w:hAnsi="Gotham Book"/>
          <w:sz w:val="24"/>
          <w:szCs w:val="24"/>
        </w:rPr>
        <w:t xml:space="preserve">church </w:t>
      </w:r>
      <w:r w:rsidR="00045FF6">
        <w:rPr>
          <w:rFonts w:ascii="Gotham Book" w:hAnsi="Gotham Book"/>
          <w:sz w:val="24"/>
          <w:szCs w:val="24"/>
        </w:rPr>
        <w:t>regularly</w:t>
      </w:r>
    </w:p>
    <w:p w14:paraId="77AF9F77" w14:textId="171D312B" w:rsidR="00824724" w:rsidRPr="006E7111" w:rsidRDefault="00AC51B2" w:rsidP="004C6C8F">
      <w:pPr>
        <w:pStyle w:val="ListParagraph"/>
        <w:numPr>
          <w:ilvl w:val="0"/>
          <w:numId w:val="29"/>
        </w:numPr>
        <w:spacing w:line="276" w:lineRule="auto"/>
        <w:rPr>
          <w:rFonts w:ascii="Gotham Book" w:hAnsi="Gotham Book"/>
          <w:sz w:val="24"/>
          <w:szCs w:val="24"/>
        </w:rPr>
      </w:pPr>
      <w:r>
        <w:rPr>
          <w:rFonts w:ascii="Gotham Book" w:hAnsi="Gotham Book"/>
          <w:sz w:val="24"/>
          <w:szCs w:val="24"/>
        </w:rPr>
        <w:t>p</w:t>
      </w:r>
      <w:r w:rsidR="00824724" w:rsidRPr="006E7111">
        <w:rPr>
          <w:rFonts w:ascii="Gotham Book" w:hAnsi="Gotham Book"/>
          <w:sz w:val="24"/>
          <w:szCs w:val="24"/>
        </w:rPr>
        <w:t>ray for other table leaders</w:t>
      </w:r>
      <w:r w:rsidR="00C11BE5" w:rsidRPr="006E7111">
        <w:rPr>
          <w:rFonts w:ascii="Gotham Book" w:hAnsi="Gotham Book"/>
          <w:sz w:val="24"/>
          <w:szCs w:val="24"/>
        </w:rPr>
        <w:t>,</w:t>
      </w:r>
      <w:r w:rsidR="00045FF6">
        <w:rPr>
          <w:rFonts w:ascii="Gotham Book" w:hAnsi="Gotham Book"/>
          <w:sz w:val="24"/>
          <w:szCs w:val="24"/>
        </w:rPr>
        <w:t xml:space="preserve"> </w:t>
      </w:r>
      <w:r w:rsidR="00824724" w:rsidRPr="006E7111">
        <w:rPr>
          <w:rFonts w:ascii="Gotham Book" w:hAnsi="Gotham Book"/>
          <w:sz w:val="24"/>
          <w:szCs w:val="24"/>
        </w:rPr>
        <w:t xml:space="preserve">for those who sit at </w:t>
      </w:r>
      <w:r w:rsidR="00471957">
        <w:rPr>
          <w:rFonts w:ascii="Gotham Book" w:hAnsi="Gotham Book"/>
          <w:sz w:val="24"/>
          <w:szCs w:val="24"/>
        </w:rPr>
        <w:t>their</w:t>
      </w:r>
      <w:r w:rsidR="00824724" w:rsidRPr="006E7111">
        <w:rPr>
          <w:rFonts w:ascii="Gotham Book" w:hAnsi="Gotham Book"/>
          <w:sz w:val="24"/>
          <w:szCs w:val="24"/>
        </w:rPr>
        <w:t xml:space="preserve"> table</w:t>
      </w:r>
      <w:r w:rsidR="00C11BE5" w:rsidRPr="006E7111">
        <w:rPr>
          <w:rFonts w:ascii="Gotham Book" w:hAnsi="Gotham Book"/>
          <w:sz w:val="24"/>
          <w:szCs w:val="24"/>
        </w:rPr>
        <w:t xml:space="preserve">, and </w:t>
      </w:r>
      <w:r w:rsidR="00471957">
        <w:rPr>
          <w:rFonts w:ascii="Gotham Book" w:hAnsi="Gotham Book"/>
          <w:sz w:val="24"/>
          <w:szCs w:val="24"/>
        </w:rPr>
        <w:t>for themselves</w:t>
      </w:r>
      <w:r w:rsidR="00824724" w:rsidRPr="006E7111">
        <w:rPr>
          <w:rFonts w:ascii="Gotham Book" w:hAnsi="Gotham Book"/>
          <w:sz w:val="24"/>
          <w:szCs w:val="24"/>
        </w:rPr>
        <w:t xml:space="preserve"> </w:t>
      </w:r>
    </w:p>
    <w:p w14:paraId="60F5998E" w14:textId="6E7E1A99" w:rsidR="00C11BE5" w:rsidRPr="006E7111" w:rsidRDefault="00AC51B2" w:rsidP="004C6C8F">
      <w:pPr>
        <w:pStyle w:val="ListParagraph"/>
        <w:numPr>
          <w:ilvl w:val="0"/>
          <w:numId w:val="29"/>
        </w:numPr>
        <w:spacing w:line="276" w:lineRule="auto"/>
        <w:rPr>
          <w:rFonts w:ascii="Gotham Book" w:hAnsi="Gotham Book"/>
          <w:sz w:val="24"/>
          <w:szCs w:val="24"/>
        </w:rPr>
      </w:pPr>
      <w:r>
        <w:rPr>
          <w:rFonts w:ascii="Gotham Book" w:hAnsi="Gotham Book"/>
          <w:sz w:val="24"/>
          <w:szCs w:val="24"/>
        </w:rPr>
        <w:t>a</w:t>
      </w:r>
      <w:r w:rsidR="00C11BE5" w:rsidRPr="006E7111">
        <w:rPr>
          <w:rFonts w:ascii="Gotham Book" w:hAnsi="Gotham Book"/>
          <w:sz w:val="24"/>
          <w:szCs w:val="24"/>
        </w:rPr>
        <w:t xml:space="preserve">rrive </w:t>
      </w:r>
      <w:r w:rsidR="006E7111">
        <w:rPr>
          <w:rFonts w:ascii="Gotham Book" w:hAnsi="Gotham Book"/>
          <w:sz w:val="24"/>
          <w:szCs w:val="24"/>
        </w:rPr>
        <w:t>an hour</w:t>
      </w:r>
      <w:r w:rsidR="00C11BE5" w:rsidRPr="006E7111">
        <w:rPr>
          <w:rFonts w:ascii="Gotham Book" w:hAnsi="Gotham Book"/>
          <w:sz w:val="24"/>
          <w:szCs w:val="24"/>
        </w:rPr>
        <w:t xml:space="preserve"> before each session to attend the table leaders huddle</w:t>
      </w:r>
      <w:r w:rsidR="00FC1EAB">
        <w:rPr>
          <w:rFonts w:ascii="Gotham Book" w:hAnsi="Gotham Book"/>
          <w:sz w:val="24"/>
          <w:szCs w:val="24"/>
        </w:rPr>
        <w:t xml:space="preserve"> </w:t>
      </w:r>
      <w:r w:rsidR="00C11BE5" w:rsidRPr="006E7111">
        <w:rPr>
          <w:rFonts w:ascii="Gotham Book" w:hAnsi="Gotham Book"/>
          <w:sz w:val="24"/>
          <w:szCs w:val="24"/>
        </w:rPr>
        <w:t xml:space="preserve">and </w:t>
      </w:r>
      <w:r w:rsidR="006E7111">
        <w:rPr>
          <w:rFonts w:ascii="Gotham Book" w:hAnsi="Gotham Book"/>
          <w:sz w:val="24"/>
          <w:szCs w:val="24"/>
        </w:rPr>
        <w:t>help</w:t>
      </w:r>
      <w:r w:rsidR="00C11BE5" w:rsidRPr="006E7111">
        <w:rPr>
          <w:rFonts w:ascii="Gotham Book" w:hAnsi="Gotham Book"/>
          <w:sz w:val="24"/>
          <w:szCs w:val="24"/>
        </w:rPr>
        <w:t xml:space="preserve"> with </w:t>
      </w:r>
      <w:r w:rsidR="006E7111">
        <w:rPr>
          <w:rFonts w:ascii="Gotham Book" w:hAnsi="Gotham Book"/>
          <w:sz w:val="24"/>
          <w:szCs w:val="24"/>
        </w:rPr>
        <w:t xml:space="preserve">meeting </w:t>
      </w:r>
      <w:r w:rsidR="00045FF6">
        <w:rPr>
          <w:rFonts w:ascii="Gotham Book" w:hAnsi="Gotham Book"/>
          <w:sz w:val="24"/>
          <w:szCs w:val="24"/>
        </w:rPr>
        <w:t>last-minute setup/details</w:t>
      </w:r>
      <w:r w:rsidR="00FC1EAB">
        <w:rPr>
          <w:rFonts w:ascii="Gotham Book" w:hAnsi="Gotham Book"/>
          <w:sz w:val="24"/>
          <w:szCs w:val="24"/>
        </w:rPr>
        <w:t>.</w:t>
      </w:r>
      <w:r w:rsidR="006E7111">
        <w:rPr>
          <w:rFonts w:ascii="Gotham Book" w:hAnsi="Gotham Book"/>
          <w:sz w:val="24"/>
          <w:szCs w:val="24"/>
        </w:rPr>
        <w:t xml:space="preserve"> </w:t>
      </w:r>
    </w:p>
    <w:p w14:paraId="2A7F1283" w14:textId="0C07DA4A" w:rsidR="001B32A1" w:rsidRPr="006E7111" w:rsidRDefault="00AC51B2" w:rsidP="004C6C8F">
      <w:pPr>
        <w:pStyle w:val="ListParagraph"/>
        <w:numPr>
          <w:ilvl w:val="0"/>
          <w:numId w:val="29"/>
        </w:numPr>
        <w:spacing w:line="276" w:lineRule="auto"/>
        <w:rPr>
          <w:rFonts w:ascii="Gotham Book" w:hAnsi="Gotham Book"/>
          <w:sz w:val="24"/>
          <w:szCs w:val="24"/>
        </w:rPr>
      </w:pPr>
      <w:r>
        <w:rPr>
          <w:rFonts w:ascii="Gotham Book" w:hAnsi="Gotham Book"/>
          <w:sz w:val="24"/>
          <w:szCs w:val="24"/>
        </w:rPr>
        <w:t>p</w:t>
      </w:r>
      <w:r w:rsidR="00C11BE5" w:rsidRPr="006E7111">
        <w:rPr>
          <w:rFonts w:ascii="Gotham Book" w:hAnsi="Gotham Book"/>
          <w:sz w:val="24"/>
          <w:szCs w:val="24"/>
        </w:rPr>
        <w:t>lay an active role in welcoming attendees</w:t>
      </w:r>
      <w:r w:rsidR="00045FF6">
        <w:rPr>
          <w:rFonts w:ascii="Gotham Book" w:hAnsi="Gotham Book"/>
          <w:sz w:val="24"/>
          <w:szCs w:val="24"/>
        </w:rPr>
        <w:t xml:space="preserve"> to the on-campus event</w:t>
      </w:r>
    </w:p>
    <w:p w14:paraId="1A1075B0" w14:textId="152B3BBB" w:rsidR="001B32A1" w:rsidRPr="006E7111" w:rsidRDefault="00AC51B2" w:rsidP="004C6C8F">
      <w:pPr>
        <w:pStyle w:val="ListParagraph"/>
        <w:numPr>
          <w:ilvl w:val="0"/>
          <w:numId w:val="29"/>
        </w:numPr>
        <w:spacing w:line="276" w:lineRule="auto"/>
        <w:rPr>
          <w:rFonts w:ascii="Gotham Book" w:hAnsi="Gotham Book"/>
          <w:sz w:val="24"/>
          <w:szCs w:val="24"/>
        </w:rPr>
      </w:pPr>
      <w:r>
        <w:rPr>
          <w:rFonts w:ascii="Gotham Book" w:hAnsi="Gotham Book"/>
          <w:sz w:val="24"/>
          <w:szCs w:val="24"/>
        </w:rPr>
        <w:t>not s</w:t>
      </w:r>
      <w:r w:rsidR="00824724" w:rsidRPr="006E7111">
        <w:rPr>
          <w:rFonts w:ascii="Gotham Book" w:hAnsi="Gotham Book"/>
          <w:sz w:val="24"/>
          <w:szCs w:val="24"/>
        </w:rPr>
        <w:t>et expectations for attendees</w:t>
      </w:r>
      <w:r w:rsidR="001B32A1" w:rsidRPr="006E7111">
        <w:rPr>
          <w:rFonts w:ascii="Gotham Book" w:hAnsi="Gotham Book"/>
          <w:sz w:val="24"/>
          <w:szCs w:val="24"/>
        </w:rPr>
        <w:t xml:space="preserve"> or </w:t>
      </w:r>
      <w:r w:rsidR="00FC1EAB">
        <w:rPr>
          <w:rFonts w:ascii="Gotham Book" w:hAnsi="Gotham Book"/>
          <w:sz w:val="24"/>
          <w:szCs w:val="24"/>
        </w:rPr>
        <w:t xml:space="preserve">pressure </w:t>
      </w:r>
      <w:r>
        <w:rPr>
          <w:rFonts w:ascii="Gotham Book" w:hAnsi="Gotham Book"/>
          <w:sz w:val="24"/>
          <w:szCs w:val="24"/>
        </w:rPr>
        <w:t>anyone</w:t>
      </w:r>
      <w:r w:rsidR="001B32A1" w:rsidRPr="006E7111">
        <w:rPr>
          <w:rFonts w:ascii="Gotham Book" w:hAnsi="Gotham Book"/>
          <w:sz w:val="24"/>
          <w:szCs w:val="24"/>
        </w:rPr>
        <w:t xml:space="preserve"> </w:t>
      </w:r>
      <w:r w:rsidR="00FC1EAB">
        <w:rPr>
          <w:rFonts w:ascii="Gotham Book" w:hAnsi="Gotham Book"/>
          <w:sz w:val="24"/>
          <w:szCs w:val="24"/>
        </w:rPr>
        <w:t>to</w:t>
      </w:r>
      <w:r w:rsidR="001B32A1" w:rsidRPr="006E7111">
        <w:rPr>
          <w:rFonts w:ascii="Gotham Book" w:hAnsi="Gotham Book"/>
          <w:sz w:val="24"/>
          <w:szCs w:val="24"/>
        </w:rPr>
        <w:t xml:space="preserve"> talk, read, or shar</w:t>
      </w:r>
      <w:r w:rsidR="00FC1EAB">
        <w:rPr>
          <w:rFonts w:ascii="Gotham Book" w:hAnsi="Gotham Book"/>
          <w:sz w:val="24"/>
          <w:szCs w:val="24"/>
        </w:rPr>
        <w:t>e</w:t>
      </w:r>
      <w:r w:rsidR="001B32A1" w:rsidRPr="006E7111">
        <w:rPr>
          <w:rFonts w:ascii="Gotham Book" w:hAnsi="Gotham Book"/>
          <w:sz w:val="24"/>
          <w:szCs w:val="24"/>
        </w:rPr>
        <w:t>.</w:t>
      </w:r>
      <w:r w:rsidR="00824724" w:rsidRPr="006E7111">
        <w:rPr>
          <w:rFonts w:ascii="Gotham Book" w:hAnsi="Gotham Book"/>
          <w:sz w:val="24"/>
          <w:szCs w:val="24"/>
        </w:rPr>
        <w:t xml:space="preserve"> </w:t>
      </w:r>
      <w:r w:rsidR="00FC1EAB">
        <w:rPr>
          <w:rFonts w:ascii="Gotham Book" w:hAnsi="Gotham Book"/>
          <w:sz w:val="24"/>
          <w:szCs w:val="24"/>
        </w:rPr>
        <w:t>The</w:t>
      </w:r>
      <w:r w:rsidR="00824724" w:rsidRPr="006E7111">
        <w:rPr>
          <w:rFonts w:ascii="Gotham Book" w:hAnsi="Gotham Book"/>
          <w:sz w:val="24"/>
          <w:szCs w:val="24"/>
        </w:rPr>
        <w:t xml:space="preserve"> goal is to create an environment </w:t>
      </w:r>
      <w:r w:rsidR="00FC1EAB">
        <w:rPr>
          <w:rFonts w:ascii="Gotham Book" w:hAnsi="Gotham Book"/>
          <w:sz w:val="24"/>
          <w:szCs w:val="24"/>
        </w:rPr>
        <w:t>where</w:t>
      </w:r>
      <w:r w:rsidR="00824724" w:rsidRPr="006E7111">
        <w:rPr>
          <w:rFonts w:ascii="Gotham Book" w:hAnsi="Gotham Book"/>
          <w:sz w:val="24"/>
          <w:szCs w:val="24"/>
        </w:rPr>
        <w:t xml:space="preserve"> the Holy Spirit </w:t>
      </w:r>
      <w:r w:rsidR="00FC1EAB">
        <w:rPr>
          <w:rFonts w:ascii="Gotham Book" w:hAnsi="Gotham Book"/>
          <w:sz w:val="24"/>
          <w:szCs w:val="24"/>
        </w:rPr>
        <w:t>can</w:t>
      </w:r>
      <w:r w:rsidR="00824724" w:rsidRPr="006E7111">
        <w:rPr>
          <w:rFonts w:ascii="Gotham Book" w:hAnsi="Gotham Book"/>
          <w:sz w:val="24"/>
          <w:szCs w:val="24"/>
        </w:rPr>
        <w:t xml:space="preserve"> work</w:t>
      </w:r>
      <w:r>
        <w:rPr>
          <w:rFonts w:ascii="Gotham Book" w:hAnsi="Gotham Book"/>
          <w:sz w:val="24"/>
          <w:szCs w:val="24"/>
        </w:rPr>
        <w:t xml:space="preserve"> on each person</w:t>
      </w:r>
    </w:p>
    <w:p w14:paraId="12E48618" w14:textId="603A3A0F" w:rsidR="001B32A1" w:rsidRPr="006E7111" w:rsidRDefault="00AC51B2" w:rsidP="004C6C8F">
      <w:pPr>
        <w:pStyle w:val="ListParagraph"/>
        <w:numPr>
          <w:ilvl w:val="0"/>
          <w:numId w:val="29"/>
        </w:numPr>
        <w:spacing w:line="276" w:lineRule="auto"/>
        <w:rPr>
          <w:rFonts w:ascii="Gotham Book" w:hAnsi="Gotham Book"/>
          <w:sz w:val="24"/>
          <w:szCs w:val="24"/>
        </w:rPr>
      </w:pPr>
      <w:r>
        <w:rPr>
          <w:rFonts w:ascii="Gotham Book" w:hAnsi="Gotham Book"/>
          <w:sz w:val="24"/>
          <w:szCs w:val="24"/>
        </w:rPr>
        <w:t>a</w:t>
      </w:r>
      <w:r w:rsidR="001B32A1" w:rsidRPr="006E7111">
        <w:rPr>
          <w:rFonts w:ascii="Gotham Book" w:hAnsi="Gotham Book"/>
          <w:sz w:val="24"/>
          <w:szCs w:val="24"/>
        </w:rPr>
        <w:t>ctively participate</w:t>
      </w:r>
      <w:r w:rsidR="00824724" w:rsidRPr="006E7111">
        <w:rPr>
          <w:rFonts w:ascii="Gotham Book" w:hAnsi="Gotham Book"/>
          <w:sz w:val="24"/>
          <w:szCs w:val="24"/>
        </w:rPr>
        <w:t xml:space="preserve"> in the study, </w:t>
      </w:r>
      <w:r w:rsidR="001B32A1" w:rsidRPr="006E7111">
        <w:rPr>
          <w:rFonts w:ascii="Gotham Book" w:hAnsi="Gotham Book"/>
          <w:sz w:val="24"/>
          <w:szCs w:val="24"/>
        </w:rPr>
        <w:t>by reading ahead, answering the study questions,</w:t>
      </w:r>
      <w:r w:rsidR="00D15B75" w:rsidRPr="006E7111">
        <w:rPr>
          <w:rFonts w:ascii="Gotham Book" w:hAnsi="Gotham Book"/>
          <w:sz w:val="24"/>
          <w:szCs w:val="24"/>
        </w:rPr>
        <w:t xml:space="preserve"> and</w:t>
      </w:r>
      <w:r w:rsidR="001B32A1" w:rsidRPr="006E7111">
        <w:rPr>
          <w:rFonts w:ascii="Gotham Book" w:hAnsi="Gotham Book"/>
          <w:sz w:val="24"/>
          <w:szCs w:val="24"/>
        </w:rPr>
        <w:t xml:space="preserve"> completing the </w:t>
      </w:r>
      <w:r w:rsidR="00824724" w:rsidRPr="006E7111">
        <w:rPr>
          <w:rFonts w:ascii="Gotham Book" w:hAnsi="Gotham Book"/>
          <w:sz w:val="24"/>
          <w:szCs w:val="24"/>
        </w:rPr>
        <w:t>“On Your Own” material each week</w:t>
      </w:r>
      <w:r w:rsidR="00FC1EAB">
        <w:rPr>
          <w:rFonts w:ascii="Gotham Book" w:hAnsi="Gotham Book"/>
          <w:sz w:val="24"/>
          <w:szCs w:val="24"/>
        </w:rPr>
        <w:t>.</w:t>
      </w:r>
    </w:p>
    <w:p w14:paraId="750A3521" w14:textId="0148DFBA" w:rsidR="00DA362B" w:rsidRPr="006E7111" w:rsidRDefault="00AC51B2" w:rsidP="004C6C8F">
      <w:pPr>
        <w:pStyle w:val="ListParagraph"/>
        <w:numPr>
          <w:ilvl w:val="0"/>
          <w:numId w:val="29"/>
        </w:numPr>
        <w:spacing w:line="276" w:lineRule="auto"/>
        <w:rPr>
          <w:rFonts w:ascii="Gotham Book" w:hAnsi="Gotham Book"/>
        </w:rPr>
      </w:pPr>
      <w:r>
        <w:rPr>
          <w:rFonts w:ascii="Gotham Book" w:hAnsi="Gotham Book"/>
          <w:sz w:val="24"/>
          <w:szCs w:val="24"/>
        </w:rPr>
        <w:t>i</w:t>
      </w:r>
      <w:r w:rsidR="00DA362B" w:rsidRPr="006E7111">
        <w:rPr>
          <w:rFonts w:ascii="Gotham Book" w:hAnsi="Gotham Book"/>
          <w:sz w:val="24"/>
          <w:szCs w:val="24"/>
        </w:rPr>
        <w:t>dentify potential table leaders and communicate with your group coordinator</w:t>
      </w:r>
    </w:p>
    <w:p w14:paraId="2C692A29" w14:textId="2DB0B4D3" w:rsidR="00511116" w:rsidRPr="00EF05A2" w:rsidRDefault="00AC51B2" w:rsidP="004C6C8F">
      <w:pPr>
        <w:pStyle w:val="ListParagraph"/>
        <w:numPr>
          <w:ilvl w:val="0"/>
          <w:numId w:val="29"/>
        </w:numPr>
        <w:spacing w:line="276" w:lineRule="auto"/>
        <w:rPr>
          <w:rFonts w:ascii="Gotham Book" w:hAnsi="Gotham Book"/>
        </w:rPr>
      </w:pPr>
      <w:r>
        <w:rPr>
          <w:rFonts w:ascii="Gotham Book" w:hAnsi="Gotham Book"/>
          <w:sz w:val="24"/>
          <w:szCs w:val="24"/>
        </w:rPr>
        <w:t>b</w:t>
      </w:r>
      <w:r w:rsidR="000C47C0" w:rsidRPr="006E7111">
        <w:rPr>
          <w:rFonts w:ascii="Gotham Book" w:hAnsi="Gotham Book"/>
          <w:sz w:val="24"/>
          <w:szCs w:val="24"/>
        </w:rPr>
        <w:t xml:space="preserve">e familiar with the </w:t>
      </w:r>
      <w:r w:rsidR="00267C61">
        <w:rPr>
          <w:rFonts w:ascii="Gotham Book" w:hAnsi="Gotham Book"/>
          <w:sz w:val="24"/>
          <w:szCs w:val="24"/>
        </w:rPr>
        <w:t>t</w:t>
      </w:r>
      <w:r w:rsidR="000C47C0" w:rsidRPr="006E7111">
        <w:rPr>
          <w:rFonts w:ascii="Gotham Book" w:hAnsi="Gotham Book"/>
          <w:sz w:val="24"/>
          <w:szCs w:val="24"/>
        </w:rPr>
        <w:t xml:space="preserve">able </w:t>
      </w:r>
      <w:r w:rsidR="00267C61">
        <w:rPr>
          <w:rFonts w:ascii="Gotham Book" w:hAnsi="Gotham Book"/>
          <w:sz w:val="24"/>
          <w:szCs w:val="24"/>
        </w:rPr>
        <w:t>l</w:t>
      </w:r>
      <w:r w:rsidR="000C47C0" w:rsidRPr="006E7111">
        <w:rPr>
          <w:rFonts w:ascii="Gotham Book" w:hAnsi="Gotham Book"/>
          <w:sz w:val="24"/>
          <w:szCs w:val="24"/>
        </w:rPr>
        <w:t xml:space="preserve">eader </w:t>
      </w:r>
      <w:r w:rsidR="00267C61">
        <w:rPr>
          <w:rFonts w:ascii="Gotham Book" w:hAnsi="Gotham Book"/>
          <w:sz w:val="24"/>
          <w:szCs w:val="24"/>
        </w:rPr>
        <w:t>g</w:t>
      </w:r>
      <w:r w:rsidR="000C47C0" w:rsidRPr="006E7111">
        <w:rPr>
          <w:rFonts w:ascii="Gotham Book" w:hAnsi="Gotham Book"/>
          <w:sz w:val="24"/>
          <w:szCs w:val="24"/>
        </w:rPr>
        <w:t>uide</w:t>
      </w:r>
      <w:r w:rsidR="00471957">
        <w:rPr>
          <w:rFonts w:ascii="Gotham Book" w:hAnsi="Gotham Book"/>
          <w:sz w:val="24"/>
          <w:szCs w:val="24"/>
        </w:rPr>
        <w:t xml:space="preserve"> (</w:t>
      </w:r>
      <w:r w:rsidR="00267C61" w:rsidRPr="00267C61">
        <w:rPr>
          <w:rFonts w:ascii="Gotham Book" w:hAnsi="Gotham Book"/>
          <w:i/>
          <w:iCs/>
          <w:sz w:val="24"/>
          <w:szCs w:val="24"/>
        </w:rPr>
        <w:t>Ref.</w:t>
      </w:r>
      <w:r w:rsidR="00267C61">
        <w:rPr>
          <w:rFonts w:ascii="Gotham Book" w:hAnsi="Gotham Book"/>
          <w:sz w:val="24"/>
          <w:szCs w:val="24"/>
        </w:rPr>
        <w:t xml:space="preserve"> </w:t>
      </w:r>
      <w:r w:rsidR="00471957" w:rsidRPr="00471957">
        <w:rPr>
          <w:rFonts w:ascii="Gotham Book" w:hAnsi="Gotham Book"/>
          <w:i/>
          <w:iCs/>
          <w:sz w:val="24"/>
          <w:szCs w:val="24"/>
        </w:rPr>
        <w:t xml:space="preserve">How to Lead </w:t>
      </w:r>
      <w:r w:rsidR="00471957">
        <w:rPr>
          <w:rFonts w:ascii="Gotham Book" w:hAnsi="Gotham Book"/>
          <w:i/>
          <w:iCs/>
          <w:sz w:val="24"/>
          <w:szCs w:val="24"/>
        </w:rPr>
        <w:t>a</w:t>
      </w:r>
      <w:r w:rsidR="00471957" w:rsidRPr="00471957">
        <w:rPr>
          <w:rFonts w:ascii="Gotham Book" w:hAnsi="Gotham Book"/>
          <w:i/>
          <w:iCs/>
          <w:sz w:val="24"/>
          <w:szCs w:val="24"/>
        </w:rPr>
        <w:t xml:space="preserve"> Table</w:t>
      </w:r>
      <w:r w:rsidR="00471957">
        <w:rPr>
          <w:rFonts w:ascii="Gotham Book" w:hAnsi="Gotham Book"/>
          <w:sz w:val="24"/>
          <w:szCs w:val="24"/>
        </w:rPr>
        <w:t>)</w:t>
      </w:r>
      <w:r w:rsidR="00FC1EAB">
        <w:rPr>
          <w:rFonts w:ascii="Gotham Book" w:hAnsi="Gotham Book"/>
          <w:sz w:val="24"/>
          <w:szCs w:val="24"/>
        </w:rPr>
        <w:t>.</w:t>
      </w:r>
    </w:p>
    <w:p w14:paraId="79EBF546" w14:textId="77777777" w:rsidR="00C80385" w:rsidRDefault="005704D6" w:rsidP="004C6C8F">
      <w:pPr>
        <w:pStyle w:val="ListParagraph"/>
        <w:tabs>
          <w:tab w:val="left" w:pos="1540"/>
        </w:tabs>
        <w:spacing w:line="240" w:lineRule="auto"/>
        <w:ind w:left="360"/>
        <w:rPr>
          <w:rFonts w:ascii="Gotham Book" w:hAnsi="Gotham Book"/>
        </w:rPr>
      </w:pPr>
      <w:r>
        <w:rPr>
          <w:rFonts w:ascii="Gotham Book" w:hAnsi="Gotham Book"/>
        </w:rPr>
        <w:tab/>
      </w:r>
    </w:p>
    <w:p w14:paraId="27576A80" w14:textId="77777777" w:rsidR="00C80385" w:rsidRDefault="00C80385" w:rsidP="004C6C8F">
      <w:pPr>
        <w:pStyle w:val="ListParagraph"/>
        <w:tabs>
          <w:tab w:val="left" w:pos="1540"/>
        </w:tabs>
        <w:spacing w:line="240" w:lineRule="auto"/>
        <w:ind w:left="360"/>
        <w:rPr>
          <w:rFonts w:ascii="Gotham Book" w:hAnsi="Gotham Book"/>
        </w:rPr>
      </w:pPr>
    </w:p>
    <w:p w14:paraId="052B1DF8" w14:textId="6C2D77BC" w:rsidR="00824724" w:rsidRPr="00587763" w:rsidRDefault="00045FF6" w:rsidP="00C80385">
      <w:pPr>
        <w:pStyle w:val="ListParagraph"/>
        <w:tabs>
          <w:tab w:val="left" w:pos="1540"/>
        </w:tabs>
        <w:spacing w:line="240" w:lineRule="auto"/>
        <w:ind w:left="90"/>
        <w:rPr>
          <w:rFonts w:ascii="Gotham" w:hAnsi="Gotham"/>
          <w:sz w:val="40"/>
          <w:szCs w:val="40"/>
        </w:rPr>
      </w:pPr>
      <w:r w:rsidRPr="00C80385">
        <w:rPr>
          <w:rFonts w:ascii="Gotham" w:eastAsiaTheme="majorEastAsia" w:hAnsi="Gotham" w:cstheme="majorBidi"/>
          <w:spacing w:val="-10"/>
          <w:kern w:val="28"/>
          <w:sz w:val="48"/>
          <w:szCs w:val="48"/>
        </w:rPr>
        <w:lastRenderedPageBreak/>
        <w:t>TABLE LEADER GUIDE</w:t>
      </w:r>
      <w:r>
        <w:rPr>
          <w:rFonts w:ascii="Gotham" w:hAnsi="Gotham"/>
          <w:sz w:val="40"/>
          <w:szCs w:val="40"/>
        </w:rPr>
        <w:t xml:space="preserve"> </w:t>
      </w:r>
      <w:r w:rsidRPr="00045FF6">
        <w:rPr>
          <w:rFonts w:ascii="Gotham Book" w:hAnsi="Gotham Book"/>
          <w:i/>
          <w:iCs/>
          <w:sz w:val="32"/>
          <w:szCs w:val="32"/>
        </w:rPr>
        <w:t>(</w:t>
      </w:r>
      <w:r w:rsidR="001B32A1" w:rsidRPr="00045FF6">
        <w:rPr>
          <w:rFonts w:ascii="Gotham Book" w:hAnsi="Gotham Book"/>
          <w:i/>
          <w:iCs/>
          <w:sz w:val="32"/>
          <w:szCs w:val="32"/>
        </w:rPr>
        <w:t>How to Lead a Table</w:t>
      </w:r>
      <w:r w:rsidRPr="00045FF6">
        <w:rPr>
          <w:rFonts w:ascii="Gotham Book" w:hAnsi="Gotham Book"/>
          <w:i/>
          <w:iCs/>
          <w:sz w:val="32"/>
          <w:szCs w:val="32"/>
        </w:rPr>
        <w:t>)</w:t>
      </w:r>
    </w:p>
    <w:p w14:paraId="12CE5C09" w14:textId="77777777" w:rsidR="00C80385" w:rsidRPr="00C80385" w:rsidRDefault="00C80385" w:rsidP="00C80385">
      <w:pPr>
        <w:pStyle w:val="ListParagraph"/>
        <w:spacing w:line="276" w:lineRule="auto"/>
        <w:ind w:left="450"/>
        <w:rPr>
          <w:rFonts w:ascii="Gotham" w:eastAsiaTheme="majorEastAsia" w:hAnsi="Gotham" w:cstheme="majorBidi"/>
          <w:sz w:val="32"/>
          <w:szCs w:val="32"/>
        </w:rPr>
      </w:pPr>
    </w:p>
    <w:p w14:paraId="24777188" w14:textId="36346333" w:rsidR="00587763" w:rsidRPr="00C80385" w:rsidRDefault="00587763" w:rsidP="00C80385">
      <w:pPr>
        <w:pStyle w:val="ListParagraph"/>
        <w:numPr>
          <w:ilvl w:val="0"/>
          <w:numId w:val="44"/>
        </w:numPr>
        <w:spacing w:line="276" w:lineRule="auto"/>
        <w:ind w:left="450"/>
        <w:rPr>
          <w:rFonts w:ascii="Gotham" w:eastAsiaTheme="majorEastAsia" w:hAnsi="Gotham" w:cstheme="majorBidi"/>
          <w:sz w:val="32"/>
          <w:szCs w:val="32"/>
        </w:rPr>
      </w:pPr>
      <w:r w:rsidRPr="00C80385">
        <w:rPr>
          <w:rFonts w:ascii="Gotham" w:eastAsiaTheme="majorEastAsia" w:hAnsi="Gotham" w:cstheme="majorBidi"/>
          <w:sz w:val="32"/>
          <w:szCs w:val="32"/>
        </w:rPr>
        <w:t>Lead by example</w:t>
      </w:r>
    </w:p>
    <w:p w14:paraId="72BF2DF5" w14:textId="2B530B1D" w:rsidR="00587763" w:rsidRPr="00587763" w:rsidRDefault="00587763" w:rsidP="00C80385">
      <w:pPr>
        <w:pStyle w:val="ListParagraph"/>
        <w:numPr>
          <w:ilvl w:val="0"/>
          <w:numId w:val="40"/>
        </w:numPr>
        <w:spacing w:line="240" w:lineRule="auto"/>
        <w:ind w:left="810" w:hanging="270"/>
        <w:rPr>
          <w:rFonts w:ascii="Gotham Book" w:hAnsi="Gotham Book"/>
          <w:sz w:val="24"/>
          <w:szCs w:val="24"/>
        </w:rPr>
      </w:pPr>
      <w:r>
        <w:rPr>
          <w:rFonts w:ascii="Gotham Book" w:hAnsi="Gotham Book"/>
          <w:sz w:val="24"/>
          <w:szCs w:val="24"/>
        </w:rPr>
        <w:t>Prepare and review the study material before the meeting</w:t>
      </w:r>
    </w:p>
    <w:p w14:paraId="28A5996D" w14:textId="34402FFA" w:rsidR="00587763" w:rsidRDefault="00587763" w:rsidP="00C80385">
      <w:pPr>
        <w:pStyle w:val="ListParagraph"/>
        <w:numPr>
          <w:ilvl w:val="0"/>
          <w:numId w:val="40"/>
        </w:numPr>
        <w:spacing w:line="240" w:lineRule="auto"/>
        <w:ind w:left="810" w:hanging="270"/>
        <w:rPr>
          <w:rFonts w:ascii="Gotham Book" w:hAnsi="Gotham Book"/>
          <w:sz w:val="24"/>
          <w:szCs w:val="24"/>
        </w:rPr>
      </w:pPr>
      <w:r>
        <w:rPr>
          <w:rFonts w:ascii="Gotham Book" w:hAnsi="Gotham Book"/>
          <w:sz w:val="24"/>
          <w:szCs w:val="24"/>
        </w:rPr>
        <w:t>Be</w:t>
      </w:r>
      <w:r w:rsidR="00824724" w:rsidRPr="006E7111">
        <w:rPr>
          <w:rFonts w:ascii="Gotham Book" w:hAnsi="Gotham Book"/>
          <w:sz w:val="24"/>
          <w:szCs w:val="24"/>
        </w:rPr>
        <w:t xml:space="preserve"> a </w:t>
      </w:r>
      <w:r w:rsidR="000C47C0" w:rsidRPr="006E7111">
        <w:rPr>
          <w:rFonts w:ascii="Gotham Book" w:hAnsi="Gotham Book"/>
          <w:sz w:val="24"/>
          <w:szCs w:val="24"/>
        </w:rPr>
        <w:t>positive and encouraging r</w:t>
      </w:r>
      <w:r w:rsidR="00824724" w:rsidRPr="006E7111">
        <w:rPr>
          <w:rFonts w:ascii="Gotham Book" w:hAnsi="Gotham Book"/>
          <w:sz w:val="24"/>
          <w:szCs w:val="24"/>
        </w:rPr>
        <w:t xml:space="preserve">ole </w:t>
      </w:r>
      <w:r w:rsidR="000C47C0" w:rsidRPr="006E7111">
        <w:rPr>
          <w:rFonts w:ascii="Gotham Book" w:hAnsi="Gotham Book"/>
          <w:sz w:val="24"/>
          <w:szCs w:val="24"/>
        </w:rPr>
        <w:t>m</w:t>
      </w:r>
      <w:r w:rsidR="00824724" w:rsidRPr="006E7111">
        <w:rPr>
          <w:rFonts w:ascii="Gotham Book" w:hAnsi="Gotham Book"/>
          <w:sz w:val="24"/>
          <w:szCs w:val="24"/>
        </w:rPr>
        <w:t>odel</w:t>
      </w:r>
      <w:r w:rsidR="005E4EEE">
        <w:rPr>
          <w:rFonts w:ascii="Gotham Book" w:hAnsi="Gotham Book"/>
          <w:sz w:val="24"/>
          <w:szCs w:val="24"/>
        </w:rPr>
        <w:t xml:space="preserve"> and </w:t>
      </w:r>
      <w:r>
        <w:rPr>
          <w:rFonts w:ascii="Gotham Book" w:hAnsi="Gotham Book"/>
          <w:sz w:val="24"/>
          <w:szCs w:val="24"/>
        </w:rPr>
        <w:t xml:space="preserve">a </w:t>
      </w:r>
      <w:r w:rsidR="005E4EEE">
        <w:rPr>
          <w:rFonts w:ascii="Gotham Book" w:hAnsi="Gotham Book"/>
          <w:sz w:val="24"/>
          <w:szCs w:val="24"/>
        </w:rPr>
        <w:t>lead</w:t>
      </w:r>
      <w:r w:rsidR="00471957">
        <w:rPr>
          <w:rFonts w:ascii="Gotham Book" w:hAnsi="Gotham Book"/>
          <w:sz w:val="24"/>
          <w:szCs w:val="24"/>
        </w:rPr>
        <w:t xml:space="preserve"> by</w:t>
      </w:r>
      <w:r w:rsidR="005E4EEE">
        <w:rPr>
          <w:rFonts w:ascii="Gotham Book" w:hAnsi="Gotham Book"/>
          <w:sz w:val="24"/>
          <w:szCs w:val="24"/>
        </w:rPr>
        <w:t xml:space="preserve"> example</w:t>
      </w:r>
      <w:r>
        <w:rPr>
          <w:rFonts w:ascii="Gotham Book" w:hAnsi="Gotham Book"/>
          <w:sz w:val="24"/>
          <w:szCs w:val="24"/>
        </w:rPr>
        <w:t xml:space="preserve"> by</w:t>
      </w:r>
      <w:r w:rsidR="005E4EEE" w:rsidRPr="00587763">
        <w:rPr>
          <w:rFonts w:ascii="Gotham Book" w:hAnsi="Gotham Book"/>
          <w:sz w:val="24"/>
          <w:szCs w:val="24"/>
        </w:rPr>
        <w:t xml:space="preserve"> opening and closing your table’s discussion with prayer</w:t>
      </w:r>
    </w:p>
    <w:p w14:paraId="3F7C99DD" w14:textId="77777777" w:rsidR="00D15B75" w:rsidRPr="00C80385" w:rsidRDefault="00D15B75" w:rsidP="00C80385">
      <w:pPr>
        <w:pStyle w:val="ListParagraph"/>
        <w:spacing w:line="276" w:lineRule="auto"/>
        <w:ind w:left="450"/>
        <w:rPr>
          <w:rFonts w:ascii="Gotham" w:eastAsiaTheme="majorEastAsia" w:hAnsi="Gotham" w:cstheme="majorBidi"/>
          <w:sz w:val="32"/>
          <w:szCs w:val="32"/>
        </w:rPr>
      </w:pPr>
    </w:p>
    <w:p w14:paraId="7D565997" w14:textId="327360C7" w:rsidR="00824724" w:rsidRPr="00C80385" w:rsidRDefault="00FC1EAB" w:rsidP="00C80385">
      <w:pPr>
        <w:pStyle w:val="ListParagraph"/>
        <w:numPr>
          <w:ilvl w:val="0"/>
          <w:numId w:val="44"/>
        </w:numPr>
        <w:spacing w:line="276" w:lineRule="auto"/>
        <w:ind w:left="450"/>
        <w:rPr>
          <w:rFonts w:ascii="Gotham" w:eastAsiaTheme="majorEastAsia" w:hAnsi="Gotham" w:cstheme="majorBidi"/>
          <w:sz w:val="32"/>
          <w:szCs w:val="32"/>
        </w:rPr>
      </w:pPr>
      <w:r w:rsidRPr="00C80385">
        <w:rPr>
          <w:rFonts w:ascii="Gotham" w:eastAsiaTheme="majorEastAsia" w:hAnsi="Gotham" w:cstheme="majorBidi"/>
          <w:sz w:val="32"/>
          <w:szCs w:val="32"/>
        </w:rPr>
        <w:t>Guide</w:t>
      </w:r>
      <w:r w:rsidR="00824724" w:rsidRPr="00C80385">
        <w:rPr>
          <w:rFonts w:ascii="Gotham" w:eastAsiaTheme="majorEastAsia" w:hAnsi="Gotham" w:cstheme="majorBidi"/>
          <w:sz w:val="32"/>
          <w:szCs w:val="32"/>
        </w:rPr>
        <w:t xml:space="preserve"> the discussion </w:t>
      </w:r>
    </w:p>
    <w:p w14:paraId="74B7F561" w14:textId="22415502" w:rsidR="00824724" w:rsidRPr="006E7111" w:rsidRDefault="00824724" w:rsidP="00C80385">
      <w:pPr>
        <w:pStyle w:val="ListParagraph"/>
        <w:numPr>
          <w:ilvl w:val="1"/>
          <w:numId w:val="35"/>
        </w:numPr>
        <w:spacing w:line="240" w:lineRule="auto"/>
        <w:ind w:left="810" w:hanging="270"/>
        <w:rPr>
          <w:rFonts w:ascii="Gotham Book" w:hAnsi="Gotham Book"/>
          <w:sz w:val="24"/>
          <w:szCs w:val="24"/>
        </w:rPr>
      </w:pPr>
      <w:r w:rsidRPr="006E7111">
        <w:rPr>
          <w:rFonts w:ascii="Gotham Book" w:hAnsi="Gotham Book"/>
          <w:sz w:val="24"/>
          <w:szCs w:val="24"/>
        </w:rPr>
        <w:t>Be mindful of the time</w:t>
      </w:r>
      <w:r w:rsidR="00045FF6">
        <w:rPr>
          <w:rFonts w:ascii="Gotham Book" w:hAnsi="Gotham Book"/>
          <w:sz w:val="24"/>
          <w:szCs w:val="24"/>
        </w:rPr>
        <w:t xml:space="preserve"> and seek to gently k</w:t>
      </w:r>
      <w:r w:rsidRPr="006E7111">
        <w:rPr>
          <w:rFonts w:ascii="Gotham Book" w:hAnsi="Gotham Book"/>
          <w:sz w:val="24"/>
          <w:szCs w:val="24"/>
        </w:rPr>
        <w:t xml:space="preserve">eep </w:t>
      </w:r>
      <w:r w:rsidR="001B32A1" w:rsidRPr="006E7111">
        <w:rPr>
          <w:rFonts w:ascii="Gotham Book" w:hAnsi="Gotham Book"/>
          <w:sz w:val="24"/>
          <w:szCs w:val="24"/>
        </w:rPr>
        <w:t xml:space="preserve">the </w:t>
      </w:r>
      <w:r w:rsidRPr="006E7111">
        <w:rPr>
          <w:rFonts w:ascii="Gotham Book" w:hAnsi="Gotham Book"/>
          <w:sz w:val="24"/>
          <w:szCs w:val="24"/>
        </w:rPr>
        <w:t xml:space="preserve">group on </w:t>
      </w:r>
      <w:r w:rsidR="001B32A1" w:rsidRPr="006E7111">
        <w:rPr>
          <w:rFonts w:ascii="Gotham Book" w:hAnsi="Gotham Book"/>
          <w:sz w:val="24"/>
          <w:szCs w:val="24"/>
        </w:rPr>
        <w:t>topic</w:t>
      </w:r>
      <w:r w:rsidRPr="006E7111">
        <w:rPr>
          <w:rFonts w:ascii="Gotham Book" w:hAnsi="Gotham Book"/>
          <w:sz w:val="24"/>
          <w:szCs w:val="24"/>
        </w:rPr>
        <w:t xml:space="preserve"> </w:t>
      </w:r>
    </w:p>
    <w:p w14:paraId="504D906F" w14:textId="677231E5" w:rsidR="00824724" w:rsidRPr="006E7111" w:rsidRDefault="00824724" w:rsidP="00C80385">
      <w:pPr>
        <w:pStyle w:val="ListParagraph"/>
        <w:numPr>
          <w:ilvl w:val="1"/>
          <w:numId w:val="35"/>
        </w:numPr>
        <w:spacing w:line="240" w:lineRule="auto"/>
        <w:ind w:left="810" w:hanging="270"/>
        <w:rPr>
          <w:rFonts w:ascii="Gotham Book" w:hAnsi="Gotham Book"/>
          <w:sz w:val="24"/>
          <w:szCs w:val="24"/>
        </w:rPr>
      </w:pPr>
      <w:r w:rsidRPr="006E7111">
        <w:rPr>
          <w:rFonts w:ascii="Gotham Book" w:hAnsi="Gotham Book"/>
          <w:sz w:val="24"/>
          <w:szCs w:val="24"/>
        </w:rPr>
        <w:t xml:space="preserve">Don't be afraid of silence. Let the people at your table have time to think about the question they have just been asked  </w:t>
      </w:r>
    </w:p>
    <w:p w14:paraId="4AAAD873" w14:textId="10A21F8E" w:rsidR="00824724" w:rsidRDefault="00824724" w:rsidP="00C80385">
      <w:pPr>
        <w:pStyle w:val="ListParagraph"/>
        <w:numPr>
          <w:ilvl w:val="1"/>
          <w:numId w:val="35"/>
        </w:numPr>
        <w:spacing w:line="240" w:lineRule="auto"/>
        <w:ind w:left="810" w:hanging="270"/>
        <w:rPr>
          <w:rFonts w:ascii="Gotham Book" w:hAnsi="Gotham Book"/>
          <w:sz w:val="24"/>
          <w:szCs w:val="24"/>
        </w:rPr>
      </w:pPr>
      <w:r w:rsidRPr="006E7111">
        <w:rPr>
          <w:rFonts w:ascii="Gotham Book" w:hAnsi="Gotham Book"/>
          <w:sz w:val="24"/>
          <w:szCs w:val="24"/>
        </w:rPr>
        <w:t>Don't give solutions</w:t>
      </w:r>
      <w:r w:rsidR="005E4EEE">
        <w:rPr>
          <w:rFonts w:ascii="Gotham Book" w:hAnsi="Gotham Book"/>
          <w:sz w:val="24"/>
          <w:szCs w:val="24"/>
        </w:rPr>
        <w:t xml:space="preserve">, and don’t </w:t>
      </w:r>
      <w:r w:rsidRPr="006E7111">
        <w:rPr>
          <w:rFonts w:ascii="Gotham Book" w:hAnsi="Gotham Book"/>
          <w:sz w:val="24"/>
          <w:szCs w:val="24"/>
        </w:rPr>
        <w:t>solve anyone's problems</w:t>
      </w:r>
      <w:r w:rsidR="001B32A1" w:rsidRPr="006E7111">
        <w:rPr>
          <w:rFonts w:ascii="Gotham Book" w:hAnsi="Gotham Book"/>
          <w:sz w:val="24"/>
          <w:szCs w:val="24"/>
        </w:rPr>
        <w:t xml:space="preserve"> or </w:t>
      </w:r>
      <w:r w:rsidR="005E4EEE">
        <w:rPr>
          <w:rFonts w:ascii="Gotham Book" w:hAnsi="Gotham Book"/>
          <w:sz w:val="24"/>
          <w:szCs w:val="24"/>
        </w:rPr>
        <w:t>give</w:t>
      </w:r>
      <w:r w:rsidR="001B32A1" w:rsidRPr="006E7111">
        <w:rPr>
          <w:rFonts w:ascii="Gotham Book" w:hAnsi="Gotham Book"/>
          <w:sz w:val="24"/>
          <w:szCs w:val="24"/>
        </w:rPr>
        <w:t xml:space="preserve"> </w:t>
      </w:r>
      <w:r w:rsidR="00045FF6">
        <w:rPr>
          <w:rFonts w:ascii="Gotham Book" w:hAnsi="Gotham Book"/>
          <w:sz w:val="24"/>
          <w:szCs w:val="24"/>
        </w:rPr>
        <w:t xml:space="preserve">personal </w:t>
      </w:r>
      <w:r w:rsidR="001B32A1" w:rsidRPr="006E7111">
        <w:rPr>
          <w:rFonts w:ascii="Gotham Book" w:hAnsi="Gotham Book"/>
          <w:sz w:val="24"/>
          <w:szCs w:val="24"/>
        </w:rPr>
        <w:t>advice</w:t>
      </w:r>
    </w:p>
    <w:p w14:paraId="3D9F649C" w14:textId="1A92BFCC" w:rsidR="005E4EEE" w:rsidRPr="005E4EEE" w:rsidRDefault="005E4EEE" w:rsidP="00C80385">
      <w:pPr>
        <w:pStyle w:val="ListParagraph"/>
        <w:numPr>
          <w:ilvl w:val="1"/>
          <w:numId w:val="35"/>
        </w:numPr>
        <w:spacing w:line="240" w:lineRule="auto"/>
        <w:ind w:left="810" w:hanging="270"/>
        <w:rPr>
          <w:rFonts w:ascii="Gotham Book" w:hAnsi="Gotham Book"/>
          <w:sz w:val="24"/>
          <w:szCs w:val="24"/>
        </w:rPr>
      </w:pPr>
      <w:r>
        <w:rPr>
          <w:rFonts w:ascii="Gotham Book" w:hAnsi="Gotham Book"/>
          <w:sz w:val="24"/>
          <w:szCs w:val="24"/>
        </w:rPr>
        <w:t xml:space="preserve">Don’t try </w:t>
      </w:r>
      <w:r w:rsidR="00FC1EAB">
        <w:rPr>
          <w:rFonts w:ascii="Gotham Book" w:hAnsi="Gotham Book"/>
          <w:sz w:val="24"/>
          <w:szCs w:val="24"/>
        </w:rPr>
        <w:t xml:space="preserve">to </w:t>
      </w:r>
      <w:r>
        <w:rPr>
          <w:rFonts w:ascii="Gotham Book" w:hAnsi="Gotham Book"/>
          <w:sz w:val="24"/>
          <w:szCs w:val="24"/>
        </w:rPr>
        <w:t xml:space="preserve">rush through every question </w:t>
      </w:r>
      <w:r w:rsidR="00FC1EAB">
        <w:rPr>
          <w:rFonts w:ascii="Gotham Book" w:hAnsi="Gotham Book"/>
          <w:sz w:val="24"/>
          <w:szCs w:val="24"/>
        </w:rPr>
        <w:t xml:space="preserve">in </w:t>
      </w:r>
      <w:r>
        <w:rPr>
          <w:rFonts w:ascii="Gotham Book" w:hAnsi="Gotham Book"/>
          <w:sz w:val="24"/>
          <w:szCs w:val="24"/>
        </w:rPr>
        <w:t xml:space="preserve">the study guide, but rather select a few and let the evolving discussion set the pace </w:t>
      </w:r>
      <w:r w:rsidR="00FC1EAB">
        <w:rPr>
          <w:rFonts w:ascii="Gotham Book" w:hAnsi="Gotham Book"/>
          <w:sz w:val="24"/>
          <w:szCs w:val="24"/>
        </w:rPr>
        <w:t>and help choose the next study</w:t>
      </w:r>
      <w:r>
        <w:rPr>
          <w:rFonts w:ascii="Gotham Book" w:hAnsi="Gotham Book"/>
          <w:sz w:val="24"/>
          <w:szCs w:val="24"/>
        </w:rPr>
        <w:t xml:space="preserve"> guide questions to </w:t>
      </w:r>
      <w:r w:rsidR="00FC1EAB">
        <w:rPr>
          <w:rFonts w:ascii="Gotham Book" w:hAnsi="Gotham Book"/>
          <w:sz w:val="24"/>
          <w:szCs w:val="24"/>
        </w:rPr>
        <w:t>ask.</w:t>
      </w:r>
    </w:p>
    <w:p w14:paraId="4A35981B" w14:textId="77777777" w:rsidR="00D15B75" w:rsidRPr="00C80385" w:rsidRDefault="00D15B75" w:rsidP="006E7111">
      <w:pPr>
        <w:pStyle w:val="ListParagraph"/>
        <w:spacing w:line="276" w:lineRule="auto"/>
        <w:ind w:left="450"/>
        <w:rPr>
          <w:rFonts w:ascii="Gotham" w:eastAsiaTheme="majorEastAsia" w:hAnsi="Gotham" w:cstheme="majorBidi"/>
          <w:sz w:val="32"/>
          <w:szCs w:val="32"/>
        </w:rPr>
      </w:pPr>
    </w:p>
    <w:p w14:paraId="591BB1EB" w14:textId="4E5278F1" w:rsidR="00824724" w:rsidRPr="00C80385" w:rsidRDefault="00824724" w:rsidP="00C80385">
      <w:pPr>
        <w:pStyle w:val="ListParagraph"/>
        <w:numPr>
          <w:ilvl w:val="0"/>
          <w:numId w:val="44"/>
        </w:numPr>
        <w:spacing w:line="276" w:lineRule="auto"/>
        <w:ind w:left="540"/>
        <w:rPr>
          <w:rFonts w:ascii="Gotham" w:eastAsiaTheme="majorEastAsia" w:hAnsi="Gotham" w:cstheme="majorBidi"/>
          <w:sz w:val="32"/>
          <w:szCs w:val="32"/>
        </w:rPr>
      </w:pPr>
      <w:r w:rsidRPr="00C80385">
        <w:rPr>
          <w:rFonts w:ascii="Gotham" w:eastAsiaTheme="majorEastAsia" w:hAnsi="Gotham" w:cstheme="majorBidi"/>
          <w:sz w:val="32"/>
          <w:szCs w:val="32"/>
        </w:rPr>
        <w:t xml:space="preserve">Be an </w:t>
      </w:r>
      <w:r w:rsidR="006E7111" w:rsidRPr="00C80385">
        <w:rPr>
          <w:rFonts w:ascii="Gotham" w:eastAsiaTheme="majorEastAsia" w:hAnsi="Gotham" w:cstheme="majorBidi"/>
          <w:sz w:val="32"/>
          <w:szCs w:val="32"/>
        </w:rPr>
        <w:t>a</w:t>
      </w:r>
      <w:r w:rsidRPr="00C80385">
        <w:rPr>
          <w:rFonts w:ascii="Gotham" w:eastAsiaTheme="majorEastAsia" w:hAnsi="Gotham" w:cstheme="majorBidi"/>
          <w:sz w:val="32"/>
          <w:szCs w:val="32"/>
        </w:rPr>
        <w:t xml:space="preserve">ctive </w:t>
      </w:r>
      <w:r w:rsidR="006E7111" w:rsidRPr="00C80385">
        <w:rPr>
          <w:rFonts w:ascii="Gotham" w:eastAsiaTheme="majorEastAsia" w:hAnsi="Gotham" w:cstheme="majorBidi"/>
          <w:sz w:val="32"/>
          <w:szCs w:val="32"/>
        </w:rPr>
        <w:t>l</w:t>
      </w:r>
      <w:r w:rsidRPr="00C80385">
        <w:rPr>
          <w:rFonts w:ascii="Gotham" w:eastAsiaTheme="majorEastAsia" w:hAnsi="Gotham" w:cstheme="majorBidi"/>
          <w:sz w:val="32"/>
          <w:szCs w:val="32"/>
        </w:rPr>
        <w:t xml:space="preserve">istener </w:t>
      </w:r>
    </w:p>
    <w:p w14:paraId="168569AD" w14:textId="586DE1A6" w:rsidR="00824724" w:rsidRPr="00045FF6" w:rsidRDefault="00824724" w:rsidP="00C80385">
      <w:pPr>
        <w:pStyle w:val="ListParagraph"/>
        <w:numPr>
          <w:ilvl w:val="1"/>
          <w:numId w:val="30"/>
        </w:numPr>
        <w:spacing w:line="240" w:lineRule="auto"/>
        <w:ind w:left="810" w:hanging="270"/>
        <w:rPr>
          <w:rFonts w:ascii="Gotham Book" w:hAnsi="Gotham Book"/>
          <w:sz w:val="24"/>
          <w:szCs w:val="24"/>
        </w:rPr>
      </w:pPr>
      <w:r w:rsidRPr="00045FF6">
        <w:rPr>
          <w:rFonts w:ascii="Gotham Book" w:hAnsi="Gotham Book"/>
          <w:sz w:val="24"/>
          <w:szCs w:val="24"/>
        </w:rPr>
        <w:t xml:space="preserve">Be open and sincere in the way you talk with </w:t>
      </w:r>
      <w:r w:rsidR="00D15B75" w:rsidRPr="00045FF6">
        <w:rPr>
          <w:rFonts w:ascii="Gotham Book" w:hAnsi="Gotham Book"/>
          <w:sz w:val="24"/>
          <w:szCs w:val="24"/>
        </w:rPr>
        <w:t>others</w:t>
      </w:r>
      <w:r w:rsidR="00045FF6" w:rsidRPr="00045FF6">
        <w:rPr>
          <w:rFonts w:ascii="Gotham Book" w:hAnsi="Gotham Book"/>
          <w:sz w:val="24"/>
          <w:szCs w:val="24"/>
        </w:rPr>
        <w:t>, and a</w:t>
      </w:r>
      <w:r w:rsidRPr="00045FF6">
        <w:rPr>
          <w:rFonts w:ascii="Gotham Book" w:hAnsi="Gotham Book"/>
          <w:sz w:val="24"/>
          <w:szCs w:val="24"/>
        </w:rPr>
        <w:t xml:space="preserve">ffirm </w:t>
      </w:r>
      <w:r w:rsidR="006E7111" w:rsidRPr="00045FF6">
        <w:rPr>
          <w:rFonts w:ascii="Gotham Book" w:hAnsi="Gotham Book"/>
          <w:sz w:val="24"/>
          <w:szCs w:val="24"/>
        </w:rPr>
        <w:t>each participant</w:t>
      </w:r>
    </w:p>
    <w:p w14:paraId="1733DB81" w14:textId="143B979D" w:rsidR="00824724" w:rsidRPr="006E7111" w:rsidRDefault="00824724" w:rsidP="00C80385">
      <w:pPr>
        <w:pStyle w:val="ListParagraph"/>
        <w:numPr>
          <w:ilvl w:val="1"/>
          <w:numId w:val="30"/>
        </w:numPr>
        <w:spacing w:line="240" w:lineRule="auto"/>
        <w:ind w:left="810" w:hanging="270"/>
        <w:rPr>
          <w:rFonts w:ascii="Gotham Book" w:hAnsi="Gotham Book"/>
          <w:sz w:val="24"/>
          <w:szCs w:val="24"/>
        </w:rPr>
      </w:pPr>
      <w:r w:rsidRPr="006E7111">
        <w:rPr>
          <w:rFonts w:ascii="Gotham Book" w:hAnsi="Gotham Book"/>
          <w:sz w:val="24"/>
          <w:szCs w:val="24"/>
        </w:rPr>
        <w:t>Create an atmosphere of caring and trust</w:t>
      </w:r>
      <w:r w:rsidR="005E4EEE">
        <w:rPr>
          <w:rFonts w:ascii="Gotham Book" w:hAnsi="Gotham Book"/>
          <w:sz w:val="24"/>
          <w:szCs w:val="24"/>
        </w:rPr>
        <w:t>, and b</w:t>
      </w:r>
      <w:r w:rsidRPr="006E7111">
        <w:rPr>
          <w:rFonts w:ascii="Gotham Book" w:hAnsi="Gotham Book"/>
          <w:sz w:val="24"/>
          <w:szCs w:val="24"/>
        </w:rPr>
        <w:t>e respectful of all points of view</w:t>
      </w:r>
    </w:p>
    <w:p w14:paraId="3B78AC8B" w14:textId="49B3FC14" w:rsidR="00824724" w:rsidRPr="006E7111" w:rsidRDefault="00824724" w:rsidP="00C80385">
      <w:pPr>
        <w:pStyle w:val="ListParagraph"/>
        <w:numPr>
          <w:ilvl w:val="1"/>
          <w:numId w:val="30"/>
        </w:numPr>
        <w:spacing w:line="240" w:lineRule="auto"/>
        <w:ind w:left="810" w:hanging="270"/>
        <w:rPr>
          <w:rFonts w:ascii="Gotham Book" w:hAnsi="Gotham Book"/>
          <w:sz w:val="24"/>
          <w:szCs w:val="24"/>
        </w:rPr>
      </w:pPr>
      <w:r w:rsidRPr="006E7111">
        <w:rPr>
          <w:rFonts w:ascii="Gotham Book" w:hAnsi="Gotham Book"/>
          <w:sz w:val="24"/>
          <w:szCs w:val="24"/>
        </w:rPr>
        <w:t xml:space="preserve">Never interrupt or finish a sentence for someone </w:t>
      </w:r>
    </w:p>
    <w:p w14:paraId="1F8031AE" w14:textId="7230EA3A" w:rsidR="00824724" w:rsidRPr="006E7111" w:rsidRDefault="00824724" w:rsidP="00C80385">
      <w:pPr>
        <w:pStyle w:val="ListParagraph"/>
        <w:numPr>
          <w:ilvl w:val="1"/>
          <w:numId w:val="30"/>
        </w:numPr>
        <w:spacing w:line="240" w:lineRule="auto"/>
        <w:ind w:left="810" w:hanging="270"/>
        <w:rPr>
          <w:rFonts w:ascii="Gotham Book" w:hAnsi="Gotham Book"/>
          <w:sz w:val="24"/>
          <w:szCs w:val="24"/>
        </w:rPr>
      </w:pPr>
      <w:r w:rsidRPr="006E7111">
        <w:rPr>
          <w:rFonts w:ascii="Gotham Book" w:hAnsi="Gotham Book"/>
          <w:sz w:val="24"/>
          <w:szCs w:val="24"/>
        </w:rPr>
        <w:t xml:space="preserve">Concentrate on listening to what the speaker has to say, rather than thinking of your reply </w:t>
      </w:r>
      <w:r w:rsidR="006E7111">
        <w:rPr>
          <w:rFonts w:ascii="Gotham Book" w:hAnsi="Gotham Book"/>
          <w:sz w:val="24"/>
          <w:szCs w:val="24"/>
        </w:rPr>
        <w:t xml:space="preserve">before </w:t>
      </w:r>
      <w:r w:rsidRPr="006E7111">
        <w:rPr>
          <w:rFonts w:ascii="Gotham Book" w:hAnsi="Gotham Book"/>
          <w:sz w:val="24"/>
          <w:szCs w:val="24"/>
        </w:rPr>
        <w:t xml:space="preserve">the speaker has finished. By gesture or a word, acknowledge the person for their comment. </w:t>
      </w:r>
    </w:p>
    <w:p w14:paraId="13FEAA3E" w14:textId="16791A91" w:rsidR="00824724" w:rsidRPr="006E7111" w:rsidRDefault="00824724" w:rsidP="00C80385">
      <w:pPr>
        <w:pStyle w:val="ListParagraph"/>
        <w:numPr>
          <w:ilvl w:val="1"/>
          <w:numId w:val="30"/>
        </w:numPr>
        <w:spacing w:line="240" w:lineRule="auto"/>
        <w:ind w:left="810" w:hanging="270"/>
        <w:rPr>
          <w:rFonts w:ascii="Gotham Book" w:hAnsi="Gotham Book"/>
          <w:sz w:val="24"/>
          <w:szCs w:val="24"/>
        </w:rPr>
      </w:pPr>
      <w:r w:rsidRPr="006E7111">
        <w:rPr>
          <w:rFonts w:ascii="Gotham Book" w:hAnsi="Gotham Book"/>
          <w:sz w:val="24"/>
          <w:szCs w:val="24"/>
        </w:rPr>
        <w:t>Only one person should speak at a time</w:t>
      </w:r>
      <w:r w:rsidR="006E7111">
        <w:rPr>
          <w:rFonts w:ascii="Gotham Book" w:hAnsi="Gotham Book"/>
          <w:sz w:val="24"/>
          <w:szCs w:val="24"/>
        </w:rPr>
        <w:t xml:space="preserve"> and do not</w:t>
      </w:r>
      <w:r w:rsidRPr="006E7111">
        <w:rPr>
          <w:rFonts w:ascii="Gotham Book" w:hAnsi="Gotham Book"/>
          <w:sz w:val="24"/>
          <w:szCs w:val="24"/>
        </w:rPr>
        <w:t xml:space="preserve"> form subgroups or cliques</w:t>
      </w:r>
    </w:p>
    <w:p w14:paraId="2BD5D1AF" w14:textId="1FD4B43B" w:rsidR="00824724" w:rsidRPr="006E7111" w:rsidRDefault="00824724" w:rsidP="00C80385">
      <w:pPr>
        <w:pStyle w:val="ListParagraph"/>
        <w:numPr>
          <w:ilvl w:val="1"/>
          <w:numId w:val="30"/>
        </w:numPr>
        <w:spacing w:line="240" w:lineRule="auto"/>
        <w:ind w:left="810" w:hanging="270"/>
        <w:rPr>
          <w:rFonts w:ascii="Gotham Book" w:hAnsi="Gotham Book"/>
          <w:sz w:val="24"/>
          <w:szCs w:val="24"/>
        </w:rPr>
      </w:pPr>
      <w:r w:rsidRPr="006E7111">
        <w:rPr>
          <w:rFonts w:ascii="Gotham Book" w:hAnsi="Gotham Book"/>
          <w:sz w:val="24"/>
          <w:szCs w:val="24"/>
        </w:rPr>
        <w:t xml:space="preserve">Give each person an opportunity to speak </w:t>
      </w:r>
      <w:r w:rsidR="001B32A1" w:rsidRPr="006E7111">
        <w:rPr>
          <w:rFonts w:ascii="Gotham Book" w:hAnsi="Gotham Book"/>
          <w:sz w:val="24"/>
          <w:szCs w:val="24"/>
        </w:rPr>
        <w:t xml:space="preserve">and gently </w:t>
      </w:r>
      <w:r w:rsidRPr="006E7111">
        <w:rPr>
          <w:rFonts w:ascii="Gotham Book" w:hAnsi="Gotham Book"/>
          <w:sz w:val="24"/>
          <w:szCs w:val="24"/>
        </w:rPr>
        <w:t xml:space="preserve">encourage quiet people to contribute to the discussion. </w:t>
      </w:r>
    </w:p>
    <w:p w14:paraId="186A3916" w14:textId="77777777" w:rsidR="005E4EEE" w:rsidRPr="00C80385" w:rsidRDefault="005E4EEE" w:rsidP="00C80385">
      <w:pPr>
        <w:pStyle w:val="ListParagraph"/>
        <w:spacing w:line="276" w:lineRule="auto"/>
        <w:ind w:left="450"/>
        <w:rPr>
          <w:rFonts w:ascii="Gotham Book" w:hAnsi="Gotham Book"/>
          <w:sz w:val="32"/>
          <w:szCs w:val="32"/>
        </w:rPr>
      </w:pPr>
    </w:p>
    <w:p w14:paraId="6C2365F3" w14:textId="0AD4C43D" w:rsidR="005E4EEE" w:rsidRPr="00C80385" w:rsidRDefault="00587763" w:rsidP="00C80385">
      <w:pPr>
        <w:pStyle w:val="ListParagraph"/>
        <w:numPr>
          <w:ilvl w:val="0"/>
          <w:numId w:val="44"/>
        </w:numPr>
        <w:spacing w:line="276" w:lineRule="auto"/>
        <w:ind w:left="540"/>
        <w:rPr>
          <w:rFonts w:ascii="Gotham" w:hAnsi="Gotham"/>
          <w:sz w:val="32"/>
          <w:szCs w:val="32"/>
        </w:rPr>
      </w:pPr>
      <w:r w:rsidRPr="00C80385">
        <w:rPr>
          <w:rFonts w:ascii="Gotham" w:hAnsi="Gotham"/>
          <w:sz w:val="32"/>
          <w:szCs w:val="32"/>
        </w:rPr>
        <w:t xml:space="preserve">Expectations </w:t>
      </w:r>
    </w:p>
    <w:p w14:paraId="0038DC7F" w14:textId="61E08869" w:rsidR="005E4EEE" w:rsidRDefault="00587763" w:rsidP="00C80385">
      <w:pPr>
        <w:pStyle w:val="ListParagraph"/>
        <w:numPr>
          <w:ilvl w:val="0"/>
          <w:numId w:val="39"/>
        </w:numPr>
        <w:spacing w:line="240" w:lineRule="auto"/>
        <w:ind w:left="810" w:hanging="270"/>
        <w:rPr>
          <w:rFonts w:ascii="Gotham Book" w:hAnsi="Gotham Book"/>
          <w:sz w:val="24"/>
          <w:szCs w:val="24"/>
        </w:rPr>
      </w:pPr>
      <w:r>
        <w:rPr>
          <w:rFonts w:ascii="Gotham Book" w:hAnsi="Gotham Book"/>
          <w:sz w:val="24"/>
          <w:szCs w:val="24"/>
        </w:rPr>
        <w:t>Expect</w:t>
      </w:r>
      <w:r w:rsidR="005E4EEE">
        <w:rPr>
          <w:rFonts w:ascii="Gotham Book" w:hAnsi="Gotham Book"/>
          <w:sz w:val="24"/>
          <w:szCs w:val="24"/>
        </w:rPr>
        <w:t xml:space="preserve"> to learn and grow along</w:t>
      </w:r>
      <w:r>
        <w:rPr>
          <w:rFonts w:ascii="Gotham Book" w:hAnsi="Gotham Book"/>
          <w:sz w:val="24"/>
          <w:szCs w:val="24"/>
        </w:rPr>
        <w:t xml:space="preserve">side </w:t>
      </w:r>
      <w:r w:rsidR="005E4EEE">
        <w:rPr>
          <w:rFonts w:ascii="Gotham Book" w:hAnsi="Gotham Book"/>
          <w:sz w:val="24"/>
          <w:szCs w:val="24"/>
        </w:rPr>
        <w:t xml:space="preserve">the participants </w:t>
      </w:r>
      <w:r>
        <w:rPr>
          <w:rFonts w:ascii="Gotham Book" w:hAnsi="Gotham Book"/>
          <w:sz w:val="24"/>
          <w:szCs w:val="24"/>
        </w:rPr>
        <w:t>at your table</w:t>
      </w:r>
    </w:p>
    <w:p w14:paraId="53982701" w14:textId="77777777" w:rsidR="00045FF6" w:rsidRPr="00045FF6" w:rsidRDefault="00FC1EAB" w:rsidP="00C80385">
      <w:pPr>
        <w:pStyle w:val="ListParagraph"/>
        <w:numPr>
          <w:ilvl w:val="0"/>
          <w:numId w:val="39"/>
        </w:numPr>
        <w:spacing w:line="240" w:lineRule="auto"/>
        <w:ind w:left="810" w:hanging="270"/>
        <w:rPr>
          <w:rFonts w:ascii="Gotham Book" w:hAnsi="Gotham Book"/>
          <w:sz w:val="24"/>
          <w:szCs w:val="24"/>
        </w:rPr>
      </w:pPr>
      <w:r>
        <w:rPr>
          <w:rFonts w:ascii="Gotham Book" w:hAnsi="Gotham Book"/>
          <w:sz w:val="24"/>
          <w:szCs w:val="24"/>
        </w:rPr>
        <w:t xml:space="preserve">Be cautious of rabbit trails that could lead to division at the table. A Core value of The Springs is </w:t>
      </w:r>
      <w:r w:rsidR="00045FF6">
        <w:rPr>
          <w:rFonts w:ascii="Gotham Book" w:hAnsi="Gotham Book"/>
          <w:sz w:val="24"/>
          <w:szCs w:val="24"/>
        </w:rPr>
        <w:t xml:space="preserve">to </w:t>
      </w:r>
      <w:r w:rsidR="00045FF6">
        <w:rPr>
          <w:rFonts w:ascii="Gotham" w:hAnsi="Gotham"/>
          <w:sz w:val="24"/>
          <w:szCs w:val="24"/>
        </w:rPr>
        <w:t>“</w:t>
      </w:r>
      <w:r w:rsidRPr="00045FF6">
        <w:rPr>
          <w:rFonts w:ascii="Gotham" w:hAnsi="Gotham"/>
          <w:sz w:val="24"/>
          <w:szCs w:val="24"/>
        </w:rPr>
        <w:t>Focus on things that unite, not on the things that divide us”.</w:t>
      </w:r>
    </w:p>
    <w:p w14:paraId="041EC29A" w14:textId="62F69C7B" w:rsidR="00FC1EAB" w:rsidRDefault="00FC1EAB" w:rsidP="00C80385">
      <w:pPr>
        <w:pStyle w:val="ListParagraph"/>
        <w:numPr>
          <w:ilvl w:val="0"/>
          <w:numId w:val="39"/>
        </w:numPr>
        <w:spacing w:line="240" w:lineRule="auto"/>
        <w:ind w:left="810" w:hanging="270"/>
        <w:rPr>
          <w:rFonts w:ascii="Gotham Book" w:hAnsi="Gotham Book"/>
          <w:sz w:val="24"/>
          <w:szCs w:val="24"/>
        </w:rPr>
      </w:pPr>
      <w:r>
        <w:rPr>
          <w:rFonts w:ascii="Gotham Book" w:hAnsi="Gotham Book"/>
          <w:sz w:val="24"/>
          <w:szCs w:val="24"/>
        </w:rPr>
        <w:t xml:space="preserve">Each table should have a set of blank cards to use to write down any tricky or difficult questions to request a response from a </w:t>
      </w:r>
      <w:r w:rsidR="00045FF6">
        <w:rPr>
          <w:rFonts w:ascii="Gotham Book" w:hAnsi="Gotham Book"/>
          <w:sz w:val="24"/>
          <w:szCs w:val="24"/>
        </w:rPr>
        <w:t>group coordinator or</w:t>
      </w:r>
      <w:r>
        <w:rPr>
          <w:rFonts w:ascii="Gotham Book" w:hAnsi="Gotham Book"/>
          <w:sz w:val="24"/>
          <w:szCs w:val="24"/>
        </w:rPr>
        <w:t xml:space="preserve"> staff member. </w:t>
      </w:r>
    </w:p>
    <w:p w14:paraId="1197E5E0" w14:textId="169216D0" w:rsidR="00FC1EAB" w:rsidRDefault="00FC1EAB" w:rsidP="00C80385">
      <w:pPr>
        <w:pStyle w:val="ListParagraph"/>
        <w:numPr>
          <w:ilvl w:val="0"/>
          <w:numId w:val="39"/>
        </w:numPr>
        <w:spacing w:line="240" w:lineRule="auto"/>
        <w:ind w:left="810" w:hanging="270"/>
        <w:rPr>
          <w:rFonts w:ascii="Gotham Book" w:hAnsi="Gotham Book"/>
          <w:sz w:val="24"/>
          <w:szCs w:val="24"/>
        </w:rPr>
      </w:pPr>
      <w:r>
        <w:rPr>
          <w:rFonts w:ascii="Gotham Book" w:hAnsi="Gotham Book"/>
          <w:sz w:val="24"/>
          <w:szCs w:val="24"/>
        </w:rPr>
        <w:t>Foster relationships between group members, not just with the table leader. You may have to minimize your comments to energize and encourage group talk, thus providing more opportunities for friendships to develop.</w:t>
      </w:r>
    </w:p>
    <w:sectPr w:rsidR="00FC1EAB" w:rsidSect="005704D6">
      <w:headerReference w:type="even" r:id="rId7"/>
      <w:headerReference w:type="default" r:id="rId8"/>
      <w:footerReference w:type="even" r:id="rId9"/>
      <w:footerReference w:type="default" r:id="rId10"/>
      <w:headerReference w:type="first" r:id="rId11"/>
      <w:footerReference w:type="first" r:id="rId12"/>
      <w:pgSz w:w="12240" w:h="15840"/>
      <w:pgMar w:top="720" w:right="630" w:bottom="540" w:left="900" w:header="720" w:footer="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3C0DC" w14:textId="77777777" w:rsidR="00071E82" w:rsidRDefault="00071E82">
      <w:pPr>
        <w:spacing w:after="0" w:line="240" w:lineRule="auto"/>
      </w:pPr>
      <w:r>
        <w:separator/>
      </w:r>
    </w:p>
  </w:endnote>
  <w:endnote w:type="continuationSeparator" w:id="0">
    <w:p w14:paraId="5869AC56" w14:textId="77777777" w:rsidR="00071E82" w:rsidRDefault="0007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modern"/>
    <w:notTrueType/>
    <w:pitch w:val="variable"/>
    <w:sig w:usb0="A00000AF" w:usb1="50000048" w:usb2="00000000" w:usb3="00000000" w:csb0="00000111" w:csb1="00000000"/>
  </w:font>
  <w:font w:name="STKaiti">
    <w:altName w:val="华文楷体"/>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2000604040000020004"/>
    <w:charset w:val="00"/>
    <w:family w:val="modern"/>
    <w:notTrueType/>
    <w:pitch w:val="variable"/>
    <w:sig w:usb0="20000087" w:usb1="00000000" w:usb2="00000000" w:usb3="00000000" w:csb0="000001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CB88" w14:textId="77777777" w:rsidR="005704D6" w:rsidRDefault="0057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472E" w14:textId="66CDB786" w:rsidR="00AC51B2" w:rsidRPr="005704D6" w:rsidRDefault="005704D6" w:rsidP="005704D6">
    <w:pPr>
      <w:spacing w:after="240" w:line="267" w:lineRule="auto"/>
      <w:rPr>
        <w:rFonts w:ascii="Lato" w:hAnsi="Lato"/>
        <w:sz w:val="24"/>
        <w:szCs w:val="24"/>
      </w:rPr>
    </w:pPr>
    <w:r>
      <w:rPr>
        <w:rFonts w:ascii="Lato" w:hAnsi="Lato"/>
        <w:sz w:val="24"/>
        <w:szCs w:val="24"/>
      </w:rPr>
      <w:t>Version 2024-4</w:t>
    </w:r>
    <w:r w:rsidR="00AC51B2">
      <w:tab/>
    </w:r>
    <w:r w:rsidR="00AC51B2">
      <w:tab/>
    </w:r>
    <w:r w:rsidR="00AC51B2">
      <w:tab/>
    </w:r>
    <w:r w:rsidR="00AC51B2">
      <w:tab/>
    </w:r>
    <w:r w:rsidR="00AC51B2">
      <w:tab/>
    </w:r>
    <w:r w:rsidR="00AC51B2">
      <w:tab/>
    </w:r>
    <w:r w:rsidR="00AC51B2">
      <w:tab/>
    </w:r>
    <w:r w:rsidR="00AC51B2">
      <w:tab/>
    </w:r>
    <w:r w:rsidR="00AC51B2">
      <w:tab/>
    </w:r>
    <w:r w:rsidR="00AC51B2">
      <w:tab/>
    </w:r>
    <w:r w:rsidR="00AC51B2">
      <w:tab/>
    </w:r>
    <w:r w:rsidR="00AC51B2">
      <w:fldChar w:fldCharType="begin"/>
    </w:r>
    <w:r w:rsidR="00AC51B2">
      <w:instrText xml:space="preserve"> PAGE   \* MERGEFORMAT </w:instrText>
    </w:r>
    <w:r w:rsidR="00AC51B2">
      <w:fldChar w:fldCharType="separate"/>
    </w:r>
    <w:r w:rsidR="00AC51B2">
      <w:rPr>
        <w:noProof/>
      </w:rPr>
      <w:t>1</w:t>
    </w:r>
    <w:r w:rsidR="00AC51B2">
      <w:rPr>
        <w:noProof/>
      </w:rPr>
      <w:fldChar w:fldCharType="end"/>
    </w:r>
  </w:p>
  <w:p w14:paraId="2236FE10" w14:textId="54E7A016" w:rsidR="0013591F" w:rsidRDefault="00135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B9E0E" w14:textId="77777777" w:rsidR="005704D6" w:rsidRDefault="0057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6314F" w14:textId="77777777" w:rsidR="00071E82" w:rsidRDefault="00071E82">
      <w:pPr>
        <w:spacing w:after="0" w:line="240" w:lineRule="auto"/>
      </w:pPr>
      <w:r>
        <w:separator/>
      </w:r>
    </w:p>
  </w:footnote>
  <w:footnote w:type="continuationSeparator" w:id="0">
    <w:p w14:paraId="6980A66B" w14:textId="77777777" w:rsidR="00071E82" w:rsidRDefault="0007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AA8B" w14:textId="77777777" w:rsidR="005704D6" w:rsidRDefault="0057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DD37" w14:textId="77777777" w:rsidR="005704D6" w:rsidRDefault="00570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338C5" w14:textId="77777777" w:rsidR="005704D6" w:rsidRDefault="00570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A6073"/>
    <w:multiLevelType w:val="hybridMultilevel"/>
    <w:tmpl w:val="5F222E48"/>
    <w:lvl w:ilvl="0" w:tplc="1278E40C">
      <w:numFmt w:val="bullet"/>
      <w:lvlText w:val="-"/>
      <w:lvlJc w:val="left"/>
      <w:pPr>
        <w:ind w:left="495" w:hanging="360"/>
      </w:pPr>
      <w:rPr>
        <w:rFonts w:ascii="Gotham" w:eastAsiaTheme="majorEastAsia" w:hAnsi="Gotham" w:cstheme="majorBidi" w:hint="default"/>
        <w:sz w:val="4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1" w15:restartNumberingAfterBreak="0">
    <w:nsid w:val="0B0E4575"/>
    <w:multiLevelType w:val="multilevel"/>
    <w:tmpl w:val="1182FF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1D13343"/>
    <w:multiLevelType w:val="hybridMultilevel"/>
    <w:tmpl w:val="BB6A7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40F50"/>
    <w:multiLevelType w:val="hybridMultilevel"/>
    <w:tmpl w:val="06EAB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5E347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263CB8"/>
    <w:multiLevelType w:val="hybridMultilevel"/>
    <w:tmpl w:val="3F60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A6428"/>
    <w:multiLevelType w:val="hybridMultilevel"/>
    <w:tmpl w:val="B8CE5586"/>
    <w:lvl w:ilvl="0" w:tplc="FFFFFFF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2187C0A"/>
    <w:multiLevelType w:val="hybridMultilevel"/>
    <w:tmpl w:val="AA865BC2"/>
    <w:lvl w:ilvl="0" w:tplc="E8CA2718">
      <w:numFmt w:val="bullet"/>
      <w:lvlText w:val="•"/>
      <w:lvlJc w:val="left"/>
      <w:pPr>
        <w:ind w:left="3240" w:hanging="720"/>
      </w:pPr>
      <w:rPr>
        <w:rFonts w:ascii="Lato" w:eastAsiaTheme="minorEastAsia" w:hAnsi="Lato"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8421A6"/>
    <w:multiLevelType w:val="hybridMultilevel"/>
    <w:tmpl w:val="8CE6FBF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52F7B6E"/>
    <w:multiLevelType w:val="hybridMultilevel"/>
    <w:tmpl w:val="9E3003C2"/>
    <w:lvl w:ilvl="0" w:tplc="5A26DB18">
      <w:start w:val="1"/>
      <w:numFmt w:val="decimal"/>
      <w:lvlText w:val="%1."/>
      <w:lvlJc w:val="left"/>
      <w:pPr>
        <w:ind w:left="720" w:hanging="360"/>
      </w:pPr>
    </w:lvl>
    <w:lvl w:ilvl="1" w:tplc="E8CA2718">
      <w:numFmt w:val="bullet"/>
      <w:lvlText w:val="•"/>
      <w:lvlJc w:val="left"/>
      <w:pPr>
        <w:ind w:left="1800" w:hanging="720"/>
      </w:pPr>
      <w:rPr>
        <w:rFonts w:ascii="Lato" w:eastAsiaTheme="minorEastAsia" w:hAnsi="Lat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21"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230363E"/>
    <w:multiLevelType w:val="hybridMultilevel"/>
    <w:tmpl w:val="ADD2D43C"/>
    <w:lvl w:ilvl="0" w:tplc="04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Lato" w:eastAsiaTheme="minorEastAsia" w:hAnsi="Lato"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EE1C04"/>
    <w:multiLevelType w:val="multilevel"/>
    <w:tmpl w:val="DCFC68B0"/>
    <w:lvl w:ilvl="0">
      <w:start w:val="1"/>
      <w:numFmt w:val="decimal"/>
      <w:lvlText w:val="%1."/>
      <w:lvlJc w:val="left"/>
      <w:pPr>
        <w:ind w:left="360" w:hanging="360"/>
      </w:pPr>
      <w:rPr>
        <w:rFonts w:hint="default"/>
      </w:rPr>
    </w:lvl>
    <w:lvl w:ilvl="1">
      <w:start w:val="1"/>
      <w:numFmt w:val="upperLetter"/>
      <w:lvlText w:val="%2."/>
      <w:lvlJc w:val="left"/>
      <w:pPr>
        <w:ind w:left="117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C3F12"/>
    <w:multiLevelType w:val="hybridMultilevel"/>
    <w:tmpl w:val="92C4D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E2E77"/>
    <w:multiLevelType w:val="hybridMultilevel"/>
    <w:tmpl w:val="8B0E42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E8D0C5A"/>
    <w:multiLevelType w:val="hybridMultilevel"/>
    <w:tmpl w:val="B2644EB6"/>
    <w:lvl w:ilvl="0" w:tplc="04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Lato" w:eastAsiaTheme="minorEastAsia" w:hAnsi="Lato"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F94822"/>
    <w:multiLevelType w:val="hybridMultilevel"/>
    <w:tmpl w:val="921A8018"/>
    <w:lvl w:ilvl="0" w:tplc="C4801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9E7BD7"/>
    <w:multiLevelType w:val="multilevel"/>
    <w:tmpl w:val="C4E648B0"/>
    <w:lvl w:ilvl="0">
      <w:start w:val="1"/>
      <w:numFmt w:val="decimal"/>
      <w:lvlText w:val="%1."/>
      <w:lvlJc w:val="left"/>
      <w:pPr>
        <w:ind w:left="360" w:hanging="360"/>
      </w:pPr>
      <w:rPr>
        <w:rFonts w:hint="default"/>
      </w:rPr>
    </w:lvl>
    <w:lvl w:ilvl="1">
      <w:start w:val="1"/>
      <w:numFmt w:val="bullet"/>
      <w:lvlText w:val=""/>
      <w:lvlJc w:val="left"/>
      <w:pPr>
        <w:ind w:left="117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90201B8"/>
    <w:multiLevelType w:val="multilevel"/>
    <w:tmpl w:val="C4E648B0"/>
    <w:lvl w:ilvl="0">
      <w:start w:val="1"/>
      <w:numFmt w:val="decimal"/>
      <w:lvlText w:val="%1."/>
      <w:lvlJc w:val="left"/>
      <w:pPr>
        <w:ind w:left="360" w:hanging="360"/>
      </w:pPr>
      <w:rPr>
        <w:rFonts w:hint="default"/>
      </w:rPr>
    </w:lvl>
    <w:lvl w:ilvl="1">
      <w:start w:val="1"/>
      <w:numFmt w:val="bullet"/>
      <w:lvlText w:val=""/>
      <w:lvlJc w:val="left"/>
      <w:pPr>
        <w:ind w:left="117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5691209">
    <w:abstractNumId w:val="24"/>
  </w:num>
  <w:num w:numId="2" w16cid:durableId="409616815">
    <w:abstractNumId w:val="20"/>
  </w:num>
  <w:num w:numId="3" w16cid:durableId="645865823">
    <w:abstractNumId w:val="20"/>
  </w:num>
  <w:num w:numId="4" w16cid:durableId="340132320">
    <w:abstractNumId w:val="20"/>
  </w:num>
  <w:num w:numId="5" w16cid:durableId="280888652">
    <w:abstractNumId w:val="20"/>
  </w:num>
  <w:num w:numId="6" w16cid:durableId="1452362796">
    <w:abstractNumId w:val="20"/>
  </w:num>
  <w:num w:numId="7" w16cid:durableId="465659311">
    <w:abstractNumId w:val="20"/>
  </w:num>
  <w:num w:numId="8" w16cid:durableId="974800787">
    <w:abstractNumId w:val="20"/>
  </w:num>
  <w:num w:numId="9" w16cid:durableId="1983658581">
    <w:abstractNumId w:val="20"/>
  </w:num>
  <w:num w:numId="10" w16cid:durableId="15616396">
    <w:abstractNumId w:val="20"/>
  </w:num>
  <w:num w:numId="11" w16cid:durableId="1246375569">
    <w:abstractNumId w:val="20"/>
  </w:num>
  <w:num w:numId="12" w16cid:durableId="883978404">
    <w:abstractNumId w:val="20"/>
  </w:num>
  <w:num w:numId="13" w16cid:durableId="818231836">
    <w:abstractNumId w:val="29"/>
  </w:num>
  <w:num w:numId="14" w16cid:durableId="2070684811">
    <w:abstractNumId w:val="28"/>
  </w:num>
  <w:num w:numId="15" w16cid:durableId="584261833">
    <w:abstractNumId w:val="32"/>
  </w:num>
  <w:num w:numId="16" w16cid:durableId="1745105399">
    <w:abstractNumId w:val="21"/>
  </w:num>
  <w:num w:numId="17" w16cid:durableId="267281236">
    <w:abstractNumId w:val="9"/>
  </w:num>
  <w:num w:numId="18" w16cid:durableId="626081554">
    <w:abstractNumId w:val="7"/>
  </w:num>
  <w:num w:numId="19" w16cid:durableId="886062859">
    <w:abstractNumId w:val="6"/>
  </w:num>
  <w:num w:numId="20" w16cid:durableId="1368330471">
    <w:abstractNumId w:val="5"/>
  </w:num>
  <w:num w:numId="21" w16cid:durableId="383799431">
    <w:abstractNumId w:val="4"/>
  </w:num>
  <w:num w:numId="22" w16cid:durableId="1850947628">
    <w:abstractNumId w:val="8"/>
  </w:num>
  <w:num w:numId="23" w16cid:durableId="9063660">
    <w:abstractNumId w:val="3"/>
  </w:num>
  <w:num w:numId="24" w16cid:durableId="378893832">
    <w:abstractNumId w:val="2"/>
  </w:num>
  <w:num w:numId="25" w16cid:durableId="2096586294">
    <w:abstractNumId w:val="1"/>
  </w:num>
  <w:num w:numId="26" w16cid:durableId="1559365796">
    <w:abstractNumId w:val="0"/>
  </w:num>
  <w:num w:numId="27" w16cid:durableId="808864366">
    <w:abstractNumId w:val="13"/>
  </w:num>
  <w:num w:numId="28" w16cid:durableId="123235377">
    <w:abstractNumId w:val="30"/>
  </w:num>
  <w:num w:numId="29" w16cid:durableId="178857030">
    <w:abstractNumId w:val="14"/>
  </w:num>
  <w:num w:numId="30" w16cid:durableId="675353054">
    <w:abstractNumId w:val="19"/>
  </w:num>
  <w:num w:numId="31" w16cid:durableId="1338381526">
    <w:abstractNumId w:val="12"/>
  </w:num>
  <w:num w:numId="32" w16cid:durableId="463549285">
    <w:abstractNumId w:val="16"/>
  </w:num>
  <w:num w:numId="33" w16cid:durableId="141312097">
    <w:abstractNumId w:val="11"/>
  </w:num>
  <w:num w:numId="34" w16cid:durableId="1190415350">
    <w:abstractNumId w:val="31"/>
  </w:num>
  <w:num w:numId="35" w16cid:durableId="324550642">
    <w:abstractNumId w:val="33"/>
  </w:num>
  <w:num w:numId="36" w16cid:durableId="81681274">
    <w:abstractNumId w:val="17"/>
  </w:num>
  <w:num w:numId="37" w16cid:durableId="1881937410">
    <w:abstractNumId w:val="23"/>
  </w:num>
  <w:num w:numId="38" w16cid:durableId="1059282120">
    <w:abstractNumId w:val="15"/>
  </w:num>
  <w:num w:numId="39" w16cid:durableId="291641487">
    <w:abstractNumId w:val="27"/>
  </w:num>
  <w:num w:numId="40" w16cid:durableId="385373772">
    <w:abstractNumId w:val="22"/>
  </w:num>
  <w:num w:numId="41" w16cid:durableId="24451300">
    <w:abstractNumId w:val="10"/>
  </w:num>
  <w:num w:numId="42" w16cid:durableId="1063479071">
    <w:abstractNumId w:val="26"/>
  </w:num>
  <w:num w:numId="43" w16cid:durableId="625506264">
    <w:abstractNumId w:val="25"/>
  </w:num>
  <w:num w:numId="44" w16cid:durableId="798691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A0"/>
    <w:rsid w:val="000140E2"/>
    <w:rsid w:val="00017E20"/>
    <w:rsid w:val="00020923"/>
    <w:rsid w:val="00033CC4"/>
    <w:rsid w:val="00035C7D"/>
    <w:rsid w:val="00043141"/>
    <w:rsid w:val="00045DA1"/>
    <w:rsid w:val="00045FF6"/>
    <w:rsid w:val="00055754"/>
    <w:rsid w:val="000557E4"/>
    <w:rsid w:val="000561C5"/>
    <w:rsid w:val="00060038"/>
    <w:rsid w:val="000674CD"/>
    <w:rsid w:val="00071E82"/>
    <w:rsid w:val="00081F6A"/>
    <w:rsid w:val="00085D4C"/>
    <w:rsid w:val="000914C6"/>
    <w:rsid w:val="000A0F9B"/>
    <w:rsid w:val="000A5994"/>
    <w:rsid w:val="000B45A8"/>
    <w:rsid w:val="000C47C0"/>
    <w:rsid w:val="000C5CC1"/>
    <w:rsid w:val="00111D7C"/>
    <w:rsid w:val="00114CF6"/>
    <w:rsid w:val="00123E1E"/>
    <w:rsid w:val="001312B5"/>
    <w:rsid w:val="0013591F"/>
    <w:rsid w:val="00143F5B"/>
    <w:rsid w:val="00156EC5"/>
    <w:rsid w:val="00170D56"/>
    <w:rsid w:val="00195D1D"/>
    <w:rsid w:val="001A4EF3"/>
    <w:rsid w:val="001B32A1"/>
    <w:rsid w:val="001D330F"/>
    <w:rsid w:val="001E4255"/>
    <w:rsid w:val="001F74F3"/>
    <w:rsid w:val="001F7C60"/>
    <w:rsid w:val="00216BF8"/>
    <w:rsid w:val="002213E6"/>
    <w:rsid w:val="00223677"/>
    <w:rsid w:val="00225D62"/>
    <w:rsid w:val="00232ACE"/>
    <w:rsid w:val="0024640E"/>
    <w:rsid w:val="00263531"/>
    <w:rsid w:val="002646E2"/>
    <w:rsid w:val="00267193"/>
    <w:rsid w:val="00267C61"/>
    <w:rsid w:val="002752E5"/>
    <w:rsid w:val="0028367F"/>
    <w:rsid w:val="002A58F7"/>
    <w:rsid w:val="002C1B16"/>
    <w:rsid w:val="002C26DA"/>
    <w:rsid w:val="002D009D"/>
    <w:rsid w:val="002D1560"/>
    <w:rsid w:val="002F2F68"/>
    <w:rsid w:val="00313C6C"/>
    <w:rsid w:val="00325240"/>
    <w:rsid w:val="00335FBA"/>
    <w:rsid w:val="003462C3"/>
    <w:rsid w:val="00346743"/>
    <w:rsid w:val="003574D2"/>
    <w:rsid w:val="00382E97"/>
    <w:rsid w:val="003A2C31"/>
    <w:rsid w:val="003C2752"/>
    <w:rsid w:val="003E58E1"/>
    <w:rsid w:val="003F6BD9"/>
    <w:rsid w:val="004005DD"/>
    <w:rsid w:val="00410CAF"/>
    <w:rsid w:val="004147EF"/>
    <w:rsid w:val="00415708"/>
    <w:rsid w:val="004245BE"/>
    <w:rsid w:val="00471957"/>
    <w:rsid w:val="00491A2A"/>
    <w:rsid w:val="004A1126"/>
    <w:rsid w:val="004A68BD"/>
    <w:rsid w:val="004C6C8F"/>
    <w:rsid w:val="004D5D4D"/>
    <w:rsid w:val="004E2E53"/>
    <w:rsid w:val="00511116"/>
    <w:rsid w:val="00513468"/>
    <w:rsid w:val="00531308"/>
    <w:rsid w:val="005704D6"/>
    <w:rsid w:val="005716CE"/>
    <w:rsid w:val="00575ACB"/>
    <w:rsid w:val="00585194"/>
    <w:rsid w:val="00587763"/>
    <w:rsid w:val="00590300"/>
    <w:rsid w:val="005C28EF"/>
    <w:rsid w:val="005D1C84"/>
    <w:rsid w:val="005D353D"/>
    <w:rsid w:val="005E4EEE"/>
    <w:rsid w:val="005F11C0"/>
    <w:rsid w:val="00614AB5"/>
    <w:rsid w:val="006223AC"/>
    <w:rsid w:val="0063674B"/>
    <w:rsid w:val="00637D86"/>
    <w:rsid w:val="00643705"/>
    <w:rsid w:val="00653080"/>
    <w:rsid w:val="0065449C"/>
    <w:rsid w:val="00677A5E"/>
    <w:rsid w:val="006A03E2"/>
    <w:rsid w:val="006C4B52"/>
    <w:rsid w:val="006D3ABF"/>
    <w:rsid w:val="006E62B2"/>
    <w:rsid w:val="006E7111"/>
    <w:rsid w:val="006F0483"/>
    <w:rsid w:val="006F473D"/>
    <w:rsid w:val="0074318E"/>
    <w:rsid w:val="00767973"/>
    <w:rsid w:val="00771F16"/>
    <w:rsid w:val="0078294C"/>
    <w:rsid w:val="007910DF"/>
    <w:rsid w:val="007A5917"/>
    <w:rsid w:val="007A5B22"/>
    <w:rsid w:val="007A5C6A"/>
    <w:rsid w:val="007B0D27"/>
    <w:rsid w:val="007C010C"/>
    <w:rsid w:val="007C7572"/>
    <w:rsid w:val="0080127A"/>
    <w:rsid w:val="008027B7"/>
    <w:rsid w:val="00807C9A"/>
    <w:rsid w:val="00814DD1"/>
    <w:rsid w:val="00824724"/>
    <w:rsid w:val="0083004E"/>
    <w:rsid w:val="00836F24"/>
    <w:rsid w:val="00851C5A"/>
    <w:rsid w:val="00864684"/>
    <w:rsid w:val="00873D23"/>
    <w:rsid w:val="00886239"/>
    <w:rsid w:val="00890CD1"/>
    <w:rsid w:val="00895D2C"/>
    <w:rsid w:val="008B3719"/>
    <w:rsid w:val="008B6008"/>
    <w:rsid w:val="008B763F"/>
    <w:rsid w:val="009207DD"/>
    <w:rsid w:val="009311C0"/>
    <w:rsid w:val="00946C83"/>
    <w:rsid w:val="0096742B"/>
    <w:rsid w:val="00971DEC"/>
    <w:rsid w:val="009B15CA"/>
    <w:rsid w:val="009B7C2D"/>
    <w:rsid w:val="009C5DFF"/>
    <w:rsid w:val="009F4E98"/>
    <w:rsid w:val="00A17144"/>
    <w:rsid w:val="00A312A9"/>
    <w:rsid w:val="00A525C5"/>
    <w:rsid w:val="00A638DD"/>
    <w:rsid w:val="00A81ED4"/>
    <w:rsid w:val="00AA13DA"/>
    <w:rsid w:val="00AB583E"/>
    <w:rsid w:val="00AC51B2"/>
    <w:rsid w:val="00AD522B"/>
    <w:rsid w:val="00AE563C"/>
    <w:rsid w:val="00AF0039"/>
    <w:rsid w:val="00B265B0"/>
    <w:rsid w:val="00B27E9B"/>
    <w:rsid w:val="00B40324"/>
    <w:rsid w:val="00B60B8E"/>
    <w:rsid w:val="00B64B70"/>
    <w:rsid w:val="00B66483"/>
    <w:rsid w:val="00B66857"/>
    <w:rsid w:val="00B72A16"/>
    <w:rsid w:val="00B765EB"/>
    <w:rsid w:val="00B9629B"/>
    <w:rsid w:val="00BA3B94"/>
    <w:rsid w:val="00BA4276"/>
    <w:rsid w:val="00BB7BCF"/>
    <w:rsid w:val="00BF1950"/>
    <w:rsid w:val="00C07BE9"/>
    <w:rsid w:val="00C11BE5"/>
    <w:rsid w:val="00C26387"/>
    <w:rsid w:val="00C80385"/>
    <w:rsid w:val="00C916F9"/>
    <w:rsid w:val="00C9317F"/>
    <w:rsid w:val="00CB6D22"/>
    <w:rsid w:val="00CB6F76"/>
    <w:rsid w:val="00CD1678"/>
    <w:rsid w:val="00CE7988"/>
    <w:rsid w:val="00D15B75"/>
    <w:rsid w:val="00D36844"/>
    <w:rsid w:val="00D65A50"/>
    <w:rsid w:val="00D75FFF"/>
    <w:rsid w:val="00D82C20"/>
    <w:rsid w:val="00DA362B"/>
    <w:rsid w:val="00DB30E9"/>
    <w:rsid w:val="00DB57C0"/>
    <w:rsid w:val="00DC050A"/>
    <w:rsid w:val="00DC76F8"/>
    <w:rsid w:val="00DD3760"/>
    <w:rsid w:val="00DE0BB9"/>
    <w:rsid w:val="00DE25EB"/>
    <w:rsid w:val="00DE6898"/>
    <w:rsid w:val="00E07D73"/>
    <w:rsid w:val="00E12768"/>
    <w:rsid w:val="00E24394"/>
    <w:rsid w:val="00E7047A"/>
    <w:rsid w:val="00E76F5D"/>
    <w:rsid w:val="00E904A0"/>
    <w:rsid w:val="00EA3CFF"/>
    <w:rsid w:val="00EC0281"/>
    <w:rsid w:val="00EC4C8A"/>
    <w:rsid w:val="00EE61AF"/>
    <w:rsid w:val="00EF05A2"/>
    <w:rsid w:val="00EF0A99"/>
    <w:rsid w:val="00EF4EB3"/>
    <w:rsid w:val="00EF559B"/>
    <w:rsid w:val="00F06F13"/>
    <w:rsid w:val="00F07B58"/>
    <w:rsid w:val="00F3212F"/>
    <w:rsid w:val="00F376C8"/>
    <w:rsid w:val="00F407EF"/>
    <w:rsid w:val="00F41376"/>
    <w:rsid w:val="00F55BFC"/>
    <w:rsid w:val="00F64A21"/>
    <w:rsid w:val="00F706BD"/>
    <w:rsid w:val="00F7347B"/>
    <w:rsid w:val="00F76A76"/>
    <w:rsid w:val="00F82794"/>
    <w:rsid w:val="00F9577D"/>
    <w:rsid w:val="00FA13D8"/>
    <w:rsid w:val="00FA4CF9"/>
    <w:rsid w:val="00FC1EAB"/>
    <w:rsid w:val="00FF5110"/>
    <w:rsid w:val="00FF6CB6"/>
    <w:rsid w:val="00FF7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241B"/>
  <w15:docId w15:val="{95369DB4-A7EE-49E3-819B-BBFB8741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6E7111"/>
    <w:pPr>
      <w:keepNext/>
      <w:keepLines/>
      <w:numPr>
        <w:numId w:val="33"/>
      </w:numPr>
      <w:spacing w:before="240" w:after="0" w:line="240" w:lineRule="auto"/>
      <w:outlineLvl w:val="0"/>
    </w:pPr>
    <w:rPr>
      <w:rFonts w:ascii="Gotham" w:eastAsiaTheme="majorEastAsia" w:hAnsi="Gotham" w:cstheme="majorBidi"/>
      <w:b/>
      <w:bCs/>
      <w:sz w:val="32"/>
      <w:szCs w:val="32"/>
    </w:rPr>
  </w:style>
  <w:style w:type="paragraph" w:styleId="Heading2">
    <w:name w:val="heading 2"/>
    <w:basedOn w:val="Normal"/>
    <w:next w:val="Normal"/>
    <w:link w:val="Heading2Char"/>
    <w:autoRedefine/>
    <w:uiPriority w:val="9"/>
    <w:unhideWhenUsed/>
    <w:qFormat/>
    <w:rsid w:val="00B66857"/>
    <w:pPr>
      <w:keepNext/>
      <w:keepLines/>
      <w:numPr>
        <w:ilvl w:val="1"/>
        <w:numId w:val="33"/>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numPr>
        <w:ilvl w:val="2"/>
        <w:numId w:val="33"/>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numPr>
        <w:ilvl w:val="3"/>
        <w:numId w:val="33"/>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numPr>
        <w:ilvl w:val="4"/>
        <w:numId w:val="33"/>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numPr>
        <w:ilvl w:val="5"/>
        <w:numId w:val="33"/>
      </w:numPr>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numPr>
        <w:ilvl w:val="6"/>
        <w:numId w:val="33"/>
      </w:numPr>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numPr>
        <w:ilvl w:val="7"/>
        <w:numId w:val="33"/>
      </w:numPr>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numPr>
        <w:ilvl w:val="8"/>
        <w:numId w:val="33"/>
      </w:numPr>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111"/>
    <w:rPr>
      <w:rFonts w:ascii="Gotham" w:eastAsiaTheme="majorEastAsia" w:hAnsi="Gotham" w:cstheme="majorBidi"/>
      <w:b/>
      <w:bCs/>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A63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(blank).dotx</Template>
  <TotalTime>28</TotalTime>
  <Pages>2</Pages>
  <Words>738</Words>
  <Characters>3709</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Lorenz</dc:creator>
  <cp:keywords/>
  <dc:description/>
  <cp:lastModifiedBy>Roland Lorenz</cp:lastModifiedBy>
  <cp:revision>11</cp:revision>
  <cp:lastPrinted>2024-05-30T22:12:00Z</cp:lastPrinted>
  <dcterms:created xsi:type="dcterms:W3CDTF">2024-05-30T20:46:00Z</dcterms:created>
  <dcterms:modified xsi:type="dcterms:W3CDTF">2024-05-30T23:15:00Z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7c73eb10-df82-4156-83c8-9267d1c98bbf</vt:lpwstr>
  </property>
</Properties>
</file>